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12C0" w14:textId="77777777" w:rsidR="00BD60D4" w:rsidRPr="00913972" w:rsidRDefault="00033BB3" w:rsidP="00A05F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3972">
        <w:rPr>
          <w:rFonts w:ascii="Times New Roman" w:hAnsi="Times New Roman" w:cs="Times New Roman"/>
          <w:b/>
          <w:sz w:val="20"/>
          <w:szCs w:val="20"/>
        </w:rPr>
        <w:t xml:space="preserve">ПУБЛИЧНАЯ </w:t>
      </w:r>
      <w:r w:rsidR="00C674EE" w:rsidRPr="00913972">
        <w:rPr>
          <w:rFonts w:ascii="Times New Roman" w:hAnsi="Times New Roman" w:cs="Times New Roman"/>
          <w:b/>
          <w:sz w:val="20"/>
          <w:szCs w:val="20"/>
        </w:rPr>
        <w:t>ОФ</w:t>
      </w:r>
      <w:r w:rsidRPr="00913972">
        <w:rPr>
          <w:rFonts w:ascii="Times New Roman" w:hAnsi="Times New Roman" w:cs="Times New Roman"/>
          <w:b/>
          <w:sz w:val="20"/>
          <w:szCs w:val="20"/>
        </w:rPr>
        <w:t>ЕРТА</w:t>
      </w:r>
    </w:p>
    <w:p w14:paraId="4E033414" w14:textId="341BF9DB" w:rsidR="00033BB3" w:rsidRPr="00913972" w:rsidRDefault="00033BB3" w:rsidP="00C310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3972">
        <w:rPr>
          <w:rFonts w:ascii="Times New Roman" w:hAnsi="Times New Roman" w:cs="Times New Roman"/>
          <w:b/>
          <w:sz w:val="20"/>
          <w:szCs w:val="20"/>
        </w:rPr>
        <w:t xml:space="preserve">на заключение Договора </w:t>
      </w:r>
      <w:r w:rsidR="007B270A" w:rsidRPr="00913972">
        <w:rPr>
          <w:rFonts w:ascii="Times New Roman" w:hAnsi="Times New Roman" w:cs="Times New Roman"/>
          <w:b/>
          <w:sz w:val="20"/>
          <w:szCs w:val="20"/>
        </w:rPr>
        <w:t>по</w:t>
      </w:r>
      <w:r w:rsidRPr="00913972">
        <w:rPr>
          <w:rFonts w:ascii="Times New Roman" w:hAnsi="Times New Roman" w:cs="Times New Roman"/>
          <w:b/>
          <w:sz w:val="20"/>
          <w:szCs w:val="20"/>
        </w:rPr>
        <w:t xml:space="preserve"> оказани</w:t>
      </w:r>
      <w:r w:rsidR="007B270A" w:rsidRPr="00913972">
        <w:rPr>
          <w:rFonts w:ascii="Times New Roman" w:hAnsi="Times New Roman" w:cs="Times New Roman"/>
          <w:b/>
          <w:sz w:val="20"/>
          <w:szCs w:val="20"/>
        </w:rPr>
        <w:t>ю</w:t>
      </w:r>
      <w:r w:rsidRPr="00913972">
        <w:rPr>
          <w:rFonts w:ascii="Times New Roman" w:hAnsi="Times New Roman" w:cs="Times New Roman"/>
          <w:b/>
          <w:sz w:val="20"/>
          <w:szCs w:val="20"/>
        </w:rPr>
        <w:t xml:space="preserve"> информационно-технологических услуг</w:t>
      </w:r>
      <w:r w:rsidR="00C31007" w:rsidRPr="00913972">
        <w:rPr>
          <w:rFonts w:ascii="Times New Roman" w:hAnsi="Times New Roman" w:cs="Times New Roman"/>
          <w:sz w:val="20"/>
          <w:szCs w:val="20"/>
        </w:rPr>
        <w:t xml:space="preserve"> </w:t>
      </w:r>
      <w:r w:rsidR="00B72F2B" w:rsidRPr="00913972">
        <w:rPr>
          <w:rFonts w:ascii="Times New Roman" w:hAnsi="Times New Roman" w:cs="Times New Roman"/>
          <w:b/>
          <w:sz w:val="20"/>
          <w:szCs w:val="20"/>
        </w:rPr>
        <w:t xml:space="preserve">при </w:t>
      </w:r>
      <w:r w:rsidR="00C31007" w:rsidRPr="00913972">
        <w:rPr>
          <w:rFonts w:ascii="Times New Roman" w:hAnsi="Times New Roman" w:cs="Times New Roman"/>
          <w:b/>
          <w:sz w:val="20"/>
          <w:szCs w:val="20"/>
        </w:rPr>
        <w:t>осуществлени</w:t>
      </w:r>
      <w:r w:rsidR="00B72F2B" w:rsidRPr="00913972">
        <w:rPr>
          <w:rFonts w:ascii="Times New Roman" w:hAnsi="Times New Roman" w:cs="Times New Roman"/>
          <w:b/>
          <w:sz w:val="20"/>
          <w:szCs w:val="20"/>
        </w:rPr>
        <w:t>и</w:t>
      </w:r>
      <w:r w:rsidR="00C31007" w:rsidRPr="00913972">
        <w:rPr>
          <w:rFonts w:ascii="Times New Roman" w:hAnsi="Times New Roman" w:cs="Times New Roman"/>
          <w:b/>
          <w:sz w:val="20"/>
          <w:szCs w:val="20"/>
        </w:rPr>
        <w:t xml:space="preserve"> операций по переводу денежных средств по поручению физических лиц без открытия банковского счета</w:t>
      </w:r>
    </w:p>
    <w:p w14:paraId="6BF1C56B" w14:textId="77777777" w:rsidR="00BD60D4" w:rsidRPr="00913972" w:rsidRDefault="00BD60D4" w:rsidP="00A05F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2F9820" w14:textId="1FAAC478" w:rsidR="00BD60D4" w:rsidRPr="00913972" w:rsidRDefault="00BD60D4" w:rsidP="00A05F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972">
        <w:rPr>
          <w:rFonts w:ascii="Times New Roman" w:hAnsi="Times New Roman" w:cs="Times New Roman"/>
          <w:sz w:val="20"/>
          <w:szCs w:val="20"/>
        </w:rPr>
        <w:t xml:space="preserve">Совершение указанных в настоящей </w:t>
      </w:r>
      <w:r w:rsidR="00C674EE" w:rsidRPr="00913972">
        <w:rPr>
          <w:rFonts w:ascii="Times New Roman" w:hAnsi="Times New Roman" w:cs="Times New Roman"/>
          <w:sz w:val="20"/>
          <w:szCs w:val="20"/>
        </w:rPr>
        <w:t>Оф</w:t>
      </w:r>
      <w:r w:rsidRPr="00913972">
        <w:rPr>
          <w:rFonts w:ascii="Times New Roman" w:hAnsi="Times New Roman" w:cs="Times New Roman"/>
          <w:sz w:val="20"/>
          <w:szCs w:val="20"/>
        </w:rPr>
        <w:t xml:space="preserve">ерте действий является подтверждением согласия физического лица заключить Договор </w:t>
      </w:r>
      <w:r w:rsidR="00C31007" w:rsidRPr="00913972">
        <w:rPr>
          <w:rFonts w:ascii="Times New Roman" w:hAnsi="Times New Roman" w:cs="Times New Roman"/>
          <w:sz w:val="20"/>
          <w:szCs w:val="20"/>
        </w:rPr>
        <w:t>об оказании информационно-технологических услуг п</w:t>
      </w:r>
      <w:r w:rsidR="00B72F2B" w:rsidRPr="00913972">
        <w:rPr>
          <w:rFonts w:ascii="Times New Roman" w:hAnsi="Times New Roman" w:cs="Times New Roman"/>
          <w:sz w:val="20"/>
          <w:szCs w:val="20"/>
        </w:rPr>
        <w:t>ри</w:t>
      </w:r>
      <w:r w:rsidR="00C31007" w:rsidRPr="00913972">
        <w:rPr>
          <w:rFonts w:ascii="Times New Roman" w:hAnsi="Times New Roman" w:cs="Times New Roman"/>
          <w:sz w:val="20"/>
          <w:szCs w:val="20"/>
        </w:rPr>
        <w:t xml:space="preserve"> осуществлени</w:t>
      </w:r>
      <w:r w:rsidR="00B72F2B" w:rsidRPr="00913972">
        <w:rPr>
          <w:rFonts w:ascii="Times New Roman" w:hAnsi="Times New Roman" w:cs="Times New Roman"/>
          <w:sz w:val="20"/>
          <w:szCs w:val="20"/>
        </w:rPr>
        <w:t>и</w:t>
      </w:r>
      <w:r w:rsidR="00C31007" w:rsidRPr="00913972">
        <w:rPr>
          <w:rFonts w:ascii="Times New Roman" w:hAnsi="Times New Roman" w:cs="Times New Roman"/>
          <w:sz w:val="20"/>
          <w:szCs w:val="20"/>
        </w:rPr>
        <w:t xml:space="preserve"> операций по переводу денежных средств по поручению физических лиц без открытия банковского счета</w:t>
      </w:r>
      <w:r w:rsidR="00C674EE" w:rsidRPr="00913972">
        <w:rPr>
          <w:rFonts w:ascii="Times New Roman" w:hAnsi="Times New Roman" w:cs="Times New Roman"/>
          <w:sz w:val="20"/>
          <w:szCs w:val="20"/>
        </w:rPr>
        <w:t xml:space="preserve"> (далее – Договор)</w:t>
      </w:r>
      <w:r w:rsidRPr="00913972">
        <w:rPr>
          <w:rFonts w:ascii="Times New Roman" w:hAnsi="Times New Roman" w:cs="Times New Roman"/>
          <w:sz w:val="20"/>
          <w:szCs w:val="20"/>
        </w:rPr>
        <w:t xml:space="preserve"> на условиях, в порядке и объеме, изложенных в настоящей </w:t>
      </w:r>
      <w:r w:rsidR="00C674EE" w:rsidRPr="00913972">
        <w:rPr>
          <w:rFonts w:ascii="Times New Roman" w:hAnsi="Times New Roman" w:cs="Times New Roman"/>
          <w:sz w:val="20"/>
          <w:szCs w:val="20"/>
        </w:rPr>
        <w:t>Оф</w:t>
      </w:r>
      <w:r w:rsidRPr="00913972">
        <w:rPr>
          <w:rFonts w:ascii="Times New Roman" w:hAnsi="Times New Roman" w:cs="Times New Roman"/>
          <w:sz w:val="20"/>
          <w:szCs w:val="20"/>
        </w:rPr>
        <w:t>ерте.</w:t>
      </w:r>
    </w:p>
    <w:p w14:paraId="000561B3" w14:textId="14B3D772" w:rsidR="002D66F9" w:rsidRPr="002D66F9" w:rsidRDefault="002D66F9" w:rsidP="002D66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6F9">
        <w:rPr>
          <w:rFonts w:ascii="Times New Roman" w:hAnsi="Times New Roman" w:cs="Times New Roman"/>
          <w:sz w:val="20"/>
          <w:szCs w:val="20"/>
        </w:rPr>
        <w:t>Изложенный ниже текст Оферты является адресованным физическим лицам официальным публичным предложением</w:t>
      </w:r>
      <w:r w:rsidR="00113A7A" w:rsidRPr="00113A7A">
        <w:rPr>
          <w:rFonts w:ascii="Times New Roman" w:hAnsi="Times New Roman" w:cs="Times New Roman"/>
          <w:sz w:val="20"/>
          <w:szCs w:val="20"/>
        </w:rPr>
        <w:t xml:space="preserve"> </w:t>
      </w:r>
      <w:r w:rsidR="00113A7A">
        <w:rPr>
          <w:rFonts w:ascii="Times New Roman" w:hAnsi="Times New Roman" w:cs="Times New Roman"/>
          <w:sz w:val="20"/>
          <w:szCs w:val="20"/>
        </w:rPr>
        <w:t xml:space="preserve">Провайдера – </w:t>
      </w:r>
      <w:r w:rsidR="00113A7A">
        <w:rPr>
          <w:rFonts w:ascii="Times New Roman" w:hAnsi="Times New Roman" w:cs="Times New Roman"/>
          <w:sz w:val="20"/>
          <w:szCs w:val="20"/>
          <w:lang w:val="en-US"/>
        </w:rPr>
        <w:t>Private</w:t>
      </w:r>
      <w:r w:rsidR="00113A7A" w:rsidRPr="00113A7A">
        <w:rPr>
          <w:rFonts w:ascii="Times New Roman" w:hAnsi="Times New Roman" w:cs="Times New Roman"/>
          <w:sz w:val="20"/>
          <w:szCs w:val="20"/>
        </w:rPr>
        <w:t xml:space="preserve"> </w:t>
      </w:r>
      <w:r w:rsidR="00113A7A">
        <w:rPr>
          <w:rFonts w:ascii="Times New Roman" w:hAnsi="Times New Roman" w:cs="Times New Roman"/>
          <w:sz w:val="20"/>
          <w:szCs w:val="20"/>
          <w:lang w:val="en-US"/>
        </w:rPr>
        <w:t>Payments</w:t>
      </w:r>
      <w:r w:rsidR="00113A7A" w:rsidRPr="00113A7A">
        <w:rPr>
          <w:rFonts w:ascii="Times New Roman" w:hAnsi="Times New Roman" w:cs="Times New Roman"/>
          <w:sz w:val="20"/>
          <w:szCs w:val="20"/>
        </w:rPr>
        <w:t xml:space="preserve"> </w:t>
      </w:r>
      <w:r w:rsidR="00113A7A">
        <w:rPr>
          <w:rFonts w:ascii="Times New Roman" w:hAnsi="Times New Roman" w:cs="Times New Roman"/>
          <w:sz w:val="20"/>
          <w:szCs w:val="20"/>
          <w:lang w:val="en-US"/>
        </w:rPr>
        <w:t>Institution</w:t>
      </w:r>
      <w:r w:rsidR="00113A7A" w:rsidRPr="00113A7A">
        <w:rPr>
          <w:rFonts w:ascii="Times New Roman" w:hAnsi="Times New Roman" w:cs="Times New Roman"/>
          <w:sz w:val="20"/>
          <w:szCs w:val="20"/>
        </w:rPr>
        <w:t xml:space="preserve"> </w:t>
      </w:r>
      <w:r w:rsidR="00113A7A">
        <w:rPr>
          <w:rFonts w:ascii="Times New Roman" w:hAnsi="Times New Roman" w:cs="Times New Roman"/>
          <w:sz w:val="20"/>
          <w:szCs w:val="20"/>
          <w:lang w:val="en-US"/>
        </w:rPr>
        <w:t>Limited</w:t>
      </w:r>
      <w:r w:rsidR="002A11C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2A11C3" w:rsidRPr="002A11C3">
        <w:rPr>
          <w:rFonts w:ascii="Times New Roman" w:hAnsi="Times New Roman" w:cs="Times New Roman"/>
          <w:sz w:val="20"/>
          <w:szCs w:val="20"/>
        </w:rPr>
        <w:t>Прайвет</w:t>
      </w:r>
      <w:proofErr w:type="spellEnd"/>
      <w:r w:rsidR="002A11C3" w:rsidRPr="002A1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11C3" w:rsidRPr="002A11C3">
        <w:rPr>
          <w:rFonts w:ascii="Times New Roman" w:hAnsi="Times New Roman" w:cs="Times New Roman"/>
          <w:sz w:val="20"/>
          <w:szCs w:val="20"/>
        </w:rPr>
        <w:t>Пеймент</w:t>
      </w:r>
      <w:proofErr w:type="spellEnd"/>
      <w:r w:rsidR="002A11C3" w:rsidRPr="002A1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11C3" w:rsidRPr="002A11C3">
        <w:rPr>
          <w:rFonts w:ascii="Times New Roman" w:hAnsi="Times New Roman" w:cs="Times New Roman"/>
          <w:sz w:val="20"/>
          <w:szCs w:val="20"/>
        </w:rPr>
        <w:t>Инститьюшн</w:t>
      </w:r>
      <w:proofErr w:type="spellEnd"/>
      <w:r w:rsidR="002A11C3" w:rsidRPr="002A1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11C3" w:rsidRPr="002A11C3">
        <w:rPr>
          <w:rFonts w:ascii="Times New Roman" w:hAnsi="Times New Roman" w:cs="Times New Roman"/>
          <w:sz w:val="20"/>
          <w:szCs w:val="20"/>
        </w:rPr>
        <w:t>Лимитд</w:t>
      </w:r>
      <w:proofErr w:type="spellEnd"/>
      <w:r w:rsidR="002A11C3">
        <w:rPr>
          <w:rFonts w:ascii="Times New Roman" w:hAnsi="Times New Roman" w:cs="Times New Roman"/>
          <w:sz w:val="20"/>
          <w:szCs w:val="20"/>
        </w:rPr>
        <w:t>)</w:t>
      </w:r>
      <w:r w:rsidRPr="002D66F9">
        <w:rPr>
          <w:rFonts w:ascii="Times New Roman" w:hAnsi="Times New Roman" w:cs="Times New Roman"/>
          <w:sz w:val="20"/>
          <w:szCs w:val="20"/>
        </w:rPr>
        <w:t xml:space="preserve"> заключить Договор об оказании услуг в соответствии с </w:t>
      </w:r>
      <w:r w:rsidR="00113A7A">
        <w:rPr>
          <w:rFonts w:ascii="Times New Roman" w:hAnsi="Times New Roman" w:cs="Times New Roman"/>
          <w:sz w:val="20"/>
          <w:szCs w:val="20"/>
        </w:rPr>
        <w:t>законодательством Гонконга</w:t>
      </w:r>
      <w:r w:rsidRPr="002D66F9">
        <w:rPr>
          <w:rFonts w:ascii="Times New Roman" w:hAnsi="Times New Roman" w:cs="Times New Roman"/>
          <w:sz w:val="20"/>
          <w:szCs w:val="20"/>
        </w:rPr>
        <w:t>. Договор об оказании услуг считается заключенным и приобретает силу с момента совершения физическим лицом действий по акцепту Оферты, предусмотренных в настоящей Оферте, и означающих полное и безоговорочное принятие физическим лицом всех условий настоящей Оферты без каких-либо изъятий или ограничений на условиях присоединения.</w:t>
      </w:r>
    </w:p>
    <w:p w14:paraId="5CFDAB81" w14:textId="57281D1C" w:rsidR="00BD60D4" w:rsidRPr="00913972" w:rsidRDefault="00033BB3" w:rsidP="00A05F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972">
        <w:rPr>
          <w:rFonts w:ascii="Times New Roman" w:hAnsi="Times New Roman" w:cs="Times New Roman"/>
          <w:sz w:val="20"/>
          <w:szCs w:val="20"/>
        </w:rPr>
        <w:t xml:space="preserve">Изложенный текст </w:t>
      </w:r>
      <w:r w:rsidR="00C674EE" w:rsidRPr="00913972">
        <w:rPr>
          <w:rFonts w:ascii="Times New Roman" w:hAnsi="Times New Roman" w:cs="Times New Roman"/>
          <w:sz w:val="20"/>
          <w:szCs w:val="20"/>
        </w:rPr>
        <w:t>Оф</w:t>
      </w:r>
      <w:r w:rsidRPr="00913972">
        <w:rPr>
          <w:rFonts w:ascii="Times New Roman" w:hAnsi="Times New Roman" w:cs="Times New Roman"/>
          <w:sz w:val="20"/>
          <w:szCs w:val="20"/>
        </w:rPr>
        <w:t xml:space="preserve">ерты является адресованным физическим лицам </w:t>
      </w:r>
      <w:r w:rsidR="00C674EE" w:rsidRPr="00913972">
        <w:rPr>
          <w:rFonts w:ascii="Times New Roman" w:hAnsi="Times New Roman" w:cs="Times New Roman"/>
          <w:sz w:val="20"/>
          <w:szCs w:val="20"/>
        </w:rPr>
        <w:t>Оф</w:t>
      </w:r>
      <w:r w:rsidRPr="00913972">
        <w:rPr>
          <w:rFonts w:ascii="Times New Roman" w:hAnsi="Times New Roman" w:cs="Times New Roman"/>
          <w:sz w:val="20"/>
          <w:szCs w:val="20"/>
        </w:rPr>
        <w:t>ициальным публичным предложением</w:t>
      </w:r>
      <w:r w:rsidR="00EF536D">
        <w:rPr>
          <w:rFonts w:ascii="Times New Roman" w:hAnsi="Times New Roman" w:cs="Times New Roman"/>
          <w:sz w:val="20"/>
          <w:szCs w:val="20"/>
        </w:rPr>
        <w:t xml:space="preserve"> Провайдера</w:t>
      </w:r>
      <w:r w:rsidRPr="00913972">
        <w:rPr>
          <w:rFonts w:ascii="Times New Roman" w:hAnsi="Times New Roman" w:cs="Times New Roman"/>
          <w:sz w:val="20"/>
          <w:szCs w:val="20"/>
        </w:rPr>
        <w:t xml:space="preserve"> заключить Договор.</w:t>
      </w:r>
    </w:p>
    <w:p w14:paraId="0AA95A98" w14:textId="783471F2" w:rsidR="00BD60D4" w:rsidRDefault="00033BB3" w:rsidP="00A05F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972">
        <w:rPr>
          <w:rFonts w:ascii="Times New Roman" w:hAnsi="Times New Roman" w:cs="Times New Roman"/>
          <w:sz w:val="20"/>
          <w:szCs w:val="20"/>
        </w:rPr>
        <w:t>Договор считается заключенным и приобретает силу с момента совершения физическим лицом действий, предусмотренных в насто</w:t>
      </w:r>
      <w:r w:rsidR="00BD60D4" w:rsidRPr="00913972">
        <w:rPr>
          <w:rFonts w:ascii="Times New Roman" w:hAnsi="Times New Roman" w:cs="Times New Roman"/>
          <w:sz w:val="20"/>
          <w:szCs w:val="20"/>
        </w:rPr>
        <w:t xml:space="preserve">ящей </w:t>
      </w:r>
      <w:r w:rsidR="00C674EE" w:rsidRPr="00913972">
        <w:rPr>
          <w:rFonts w:ascii="Times New Roman" w:hAnsi="Times New Roman" w:cs="Times New Roman"/>
          <w:sz w:val="20"/>
          <w:szCs w:val="20"/>
        </w:rPr>
        <w:t>Оф</w:t>
      </w:r>
      <w:r w:rsidR="00BD60D4" w:rsidRPr="00913972">
        <w:rPr>
          <w:rFonts w:ascii="Times New Roman" w:hAnsi="Times New Roman" w:cs="Times New Roman"/>
          <w:sz w:val="20"/>
          <w:szCs w:val="20"/>
        </w:rPr>
        <w:t xml:space="preserve">ерте и означающих полное </w:t>
      </w:r>
      <w:r w:rsidRPr="00913972">
        <w:rPr>
          <w:rFonts w:ascii="Times New Roman" w:hAnsi="Times New Roman" w:cs="Times New Roman"/>
          <w:sz w:val="20"/>
          <w:szCs w:val="20"/>
        </w:rPr>
        <w:t xml:space="preserve">принятие физическим лицом всех условий настоящей </w:t>
      </w:r>
      <w:r w:rsidR="00C674EE" w:rsidRPr="00913972">
        <w:rPr>
          <w:rFonts w:ascii="Times New Roman" w:hAnsi="Times New Roman" w:cs="Times New Roman"/>
          <w:sz w:val="20"/>
          <w:szCs w:val="20"/>
        </w:rPr>
        <w:t>Оф</w:t>
      </w:r>
      <w:r w:rsidRPr="00913972">
        <w:rPr>
          <w:rFonts w:ascii="Times New Roman" w:hAnsi="Times New Roman" w:cs="Times New Roman"/>
          <w:sz w:val="20"/>
          <w:szCs w:val="20"/>
        </w:rPr>
        <w:t xml:space="preserve">ерты без каких-либо ограничений на условиях присоединения. </w:t>
      </w:r>
    </w:p>
    <w:p w14:paraId="1C0D8E4D" w14:textId="77777777" w:rsidR="002D66F9" w:rsidRPr="00913972" w:rsidRDefault="002D66F9" w:rsidP="00A05F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052DD2" w14:textId="77777777" w:rsidR="00033BB3" w:rsidRPr="00913972" w:rsidRDefault="00033BB3" w:rsidP="00A05F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BB9865" w14:textId="77777777" w:rsidR="00BD60D4" w:rsidRPr="00913972" w:rsidRDefault="00C674EE" w:rsidP="00A05F1B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3972">
        <w:rPr>
          <w:rFonts w:ascii="Times New Roman" w:hAnsi="Times New Roman" w:cs="Times New Roman"/>
          <w:b/>
          <w:sz w:val="20"/>
          <w:szCs w:val="20"/>
        </w:rPr>
        <w:t>ТЕРМИНЫ И ОПРЕДЕЛЕНИЯ</w:t>
      </w:r>
    </w:p>
    <w:p w14:paraId="02D242FF" w14:textId="77777777" w:rsidR="00BD60D4" w:rsidRPr="00913972" w:rsidRDefault="00033BB3" w:rsidP="00C310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972">
        <w:rPr>
          <w:rFonts w:ascii="Times New Roman" w:hAnsi="Times New Roman" w:cs="Times New Roman"/>
          <w:b/>
          <w:sz w:val="20"/>
          <w:szCs w:val="20"/>
        </w:rPr>
        <w:t>Договор</w:t>
      </w:r>
      <w:r w:rsidRPr="00913972">
        <w:rPr>
          <w:rFonts w:ascii="Times New Roman" w:hAnsi="Times New Roman" w:cs="Times New Roman"/>
          <w:sz w:val="20"/>
          <w:szCs w:val="20"/>
        </w:rPr>
        <w:t xml:space="preserve"> – текст настоящей </w:t>
      </w:r>
      <w:r w:rsidR="00C674EE" w:rsidRPr="00913972">
        <w:rPr>
          <w:rFonts w:ascii="Times New Roman" w:hAnsi="Times New Roman" w:cs="Times New Roman"/>
          <w:sz w:val="20"/>
          <w:szCs w:val="20"/>
        </w:rPr>
        <w:t>Оф</w:t>
      </w:r>
      <w:r w:rsidRPr="00913972">
        <w:rPr>
          <w:rFonts w:ascii="Times New Roman" w:hAnsi="Times New Roman" w:cs="Times New Roman"/>
          <w:sz w:val="20"/>
          <w:szCs w:val="20"/>
        </w:rPr>
        <w:t xml:space="preserve">ерты, содержащий все существенные условия Договора. </w:t>
      </w:r>
    </w:p>
    <w:p w14:paraId="5760DE1E" w14:textId="77777777" w:rsidR="00C31007" w:rsidRPr="00913972" w:rsidRDefault="00C31007" w:rsidP="00C31007">
      <w:pPr>
        <w:pStyle w:val="Default"/>
        <w:jc w:val="both"/>
        <w:rPr>
          <w:sz w:val="20"/>
          <w:szCs w:val="20"/>
        </w:rPr>
      </w:pPr>
      <w:r w:rsidRPr="00913972">
        <w:rPr>
          <w:b/>
          <w:bCs/>
          <w:sz w:val="20"/>
          <w:szCs w:val="20"/>
        </w:rPr>
        <w:t xml:space="preserve">Электронное средство платежа (ЭСП) – </w:t>
      </w:r>
      <w:r w:rsidRPr="00913972">
        <w:rPr>
          <w:sz w:val="20"/>
          <w:szCs w:val="20"/>
        </w:rPr>
        <w:t xml:space="preserve">средство или способ, позволяющие Плательщику составлять, удостоверять и передавать распоряжения в целях осуществления Переводов в рамках применяемых форм наличных и безналичных расчетов с использованием информационно-технологических средств, электронных носителей информации, в том числе платежных карт, а также иных технических устройств (банкоматы, терминалы и пр.). </w:t>
      </w:r>
    </w:p>
    <w:p w14:paraId="3A36088E" w14:textId="77777777" w:rsidR="00C31007" w:rsidRPr="00913972" w:rsidRDefault="00C31007" w:rsidP="00C3100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13972">
        <w:rPr>
          <w:rFonts w:ascii="Times New Roman" w:hAnsi="Times New Roman" w:cs="Times New Roman"/>
          <w:b/>
          <w:sz w:val="20"/>
          <w:szCs w:val="20"/>
        </w:rPr>
        <w:t xml:space="preserve">Перевод </w:t>
      </w:r>
      <w:r w:rsidRPr="00913972">
        <w:rPr>
          <w:rFonts w:ascii="Times New Roman" w:hAnsi="Times New Roman" w:cs="Times New Roman"/>
          <w:sz w:val="20"/>
          <w:szCs w:val="20"/>
        </w:rPr>
        <w:t>– действия Расчетного Банка в рамках применяемых форм безналичных расчетов по предоставлению Получателю Перевода денежных средств Плательщика.</w:t>
      </w:r>
    </w:p>
    <w:p w14:paraId="45F31065" w14:textId="092C452E" w:rsidR="00BD60D4" w:rsidRPr="00913972" w:rsidRDefault="00033BB3" w:rsidP="00C310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972">
        <w:rPr>
          <w:rFonts w:ascii="Times New Roman" w:hAnsi="Times New Roman" w:cs="Times New Roman"/>
          <w:b/>
          <w:sz w:val="20"/>
          <w:szCs w:val="20"/>
        </w:rPr>
        <w:t>Плательщик</w:t>
      </w:r>
      <w:r w:rsidRPr="00913972">
        <w:rPr>
          <w:rFonts w:ascii="Times New Roman" w:hAnsi="Times New Roman" w:cs="Times New Roman"/>
          <w:sz w:val="20"/>
          <w:szCs w:val="20"/>
        </w:rPr>
        <w:t xml:space="preserve"> – физическое лицо, обладающее полной дееспособностью в соответствии с действующим законодательством </w:t>
      </w:r>
      <w:r w:rsidR="002A11C3">
        <w:rPr>
          <w:rFonts w:ascii="Times New Roman" w:hAnsi="Times New Roman" w:cs="Times New Roman"/>
          <w:sz w:val="20"/>
          <w:szCs w:val="20"/>
        </w:rPr>
        <w:t>Гонконга</w:t>
      </w:r>
      <w:r w:rsidRPr="00913972">
        <w:rPr>
          <w:rFonts w:ascii="Times New Roman" w:hAnsi="Times New Roman" w:cs="Times New Roman"/>
          <w:sz w:val="20"/>
          <w:szCs w:val="20"/>
        </w:rPr>
        <w:t xml:space="preserve">, совершившее конклюдентные действия, направленные на заключение Договора посредством акцепта условий настоящей </w:t>
      </w:r>
      <w:r w:rsidR="00C674EE" w:rsidRPr="00913972">
        <w:rPr>
          <w:rFonts w:ascii="Times New Roman" w:hAnsi="Times New Roman" w:cs="Times New Roman"/>
          <w:sz w:val="20"/>
          <w:szCs w:val="20"/>
        </w:rPr>
        <w:t>Оф</w:t>
      </w:r>
      <w:r w:rsidRPr="00913972">
        <w:rPr>
          <w:rFonts w:ascii="Times New Roman" w:hAnsi="Times New Roman" w:cs="Times New Roman"/>
          <w:sz w:val="20"/>
          <w:szCs w:val="20"/>
        </w:rPr>
        <w:t xml:space="preserve">ерты и безусловно принимающее условия настоящей </w:t>
      </w:r>
      <w:r w:rsidR="00C674EE" w:rsidRPr="00913972">
        <w:rPr>
          <w:rFonts w:ascii="Times New Roman" w:hAnsi="Times New Roman" w:cs="Times New Roman"/>
          <w:sz w:val="20"/>
          <w:szCs w:val="20"/>
        </w:rPr>
        <w:t>Оф</w:t>
      </w:r>
      <w:r w:rsidRPr="00913972">
        <w:rPr>
          <w:rFonts w:ascii="Times New Roman" w:hAnsi="Times New Roman" w:cs="Times New Roman"/>
          <w:sz w:val="20"/>
          <w:szCs w:val="20"/>
        </w:rPr>
        <w:t xml:space="preserve">ерты. </w:t>
      </w:r>
    </w:p>
    <w:p w14:paraId="18C8C03F" w14:textId="44FFFDD2" w:rsidR="00BD60D4" w:rsidRPr="00913972" w:rsidRDefault="00033BB3" w:rsidP="00C310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972">
        <w:rPr>
          <w:rFonts w:ascii="Times New Roman" w:hAnsi="Times New Roman" w:cs="Times New Roman"/>
          <w:b/>
          <w:sz w:val="20"/>
          <w:szCs w:val="20"/>
        </w:rPr>
        <w:t>Платеж</w:t>
      </w:r>
      <w:r w:rsidRPr="00913972">
        <w:rPr>
          <w:rFonts w:ascii="Times New Roman" w:hAnsi="Times New Roman" w:cs="Times New Roman"/>
          <w:sz w:val="20"/>
          <w:szCs w:val="20"/>
        </w:rPr>
        <w:t xml:space="preserve"> – операция по внесению Плательщиком денежных средств через </w:t>
      </w:r>
      <w:r w:rsidR="00C31007" w:rsidRPr="00913972">
        <w:rPr>
          <w:rFonts w:ascii="Times New Roman" w:hAnsi="Times New Roman" w:cs="Times New Roman"/>
          <w:sz w:val="20"/>
          <w:szCs w:val="20"/>
        </w:rPr>
        <w:t xml:space="preserve">ЭСП </w:t>
      </w:r>
      <w:r w:rsidR="007B270A" w:rsidRPr="00913972">
        <w:rPr>
          <w:rFonts w:ascii="Times New Roman" w:hAnsi="Times New Roman" w:cs="Times New Roman"/>
          <w:sz w:val="20"/>
          <w:szCs w:val="20"/>
        </w:rPr>
        <w:t>Провайдера</w:t>
      </w:r>
      <w:r w:rsidRPr="00913972">
        <w:rPr>
          <w:rFonts w:ascii="Times New Roman" w:hAnsi="Times New Roman" w:cs="Times New Roman"/>
          <w:sz w:val="20"/>
          <w:szCs w:val="20"/>
        </w:rPr>
        <w:t xml:space="preserve"> в целях погашения денежных обязательств Плательщика перед Получателем </w:t>
      </w:r>
      <w:r w:rsidR="00C31007" w:rsidRPr="00913972">
        <w:rPr>
          <w:rFonts w:ascii="Times New Roman" w:hAnsi="Times New Roman" w:cs="Times New Roman"/>
          <w:sz w:val="20"/>
          <w:szCs w:val="20"/>
        </w:rPr>
        <w:t>Перевода</w:t>
      </w:r>
      <w:r w:rsidRPr="0091397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883E449" w14:textId="346D281B" w:rsidR="00BD60D4" w:rsidRPr="00913972" w:rsidRDefault="007B270A" w:rsidP="00C310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972">
        <w:rPr>
          <w:rFonts w:ascii="Times New Roman" w:hAnsi="Times New Roman" w:cs="Times New Roman"/>
          <w:b/>
          <w:sz w:val="20"/>
          <w:szCs w:val="20"/>
        </w:rPr>
        <w:t>Провайдер</w:t>
      </w:r>
      <w:r w:rsidR="00C31007" w:rsidRPr="009139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33BB3" w:rsidRPr="00913972">
        <w:rPr>
          <w:rFonts w:ascii="Times New Roman" w:hAnsi="Times New Roman" w:cs="Times New Roman"/>
          <w:sz w:val="20"/>
          <w:szCs w:val="20"/>
        </w:rPr>
        <w:t>– юридическое лицо</w:t>
      </w:r>
      <w:r w:rsidR="00B72F2B" w:rsidRPr="00913972">
        <w:rPr>
          <w:rFonts w:ascii="Times New Roman" w:hAnsi="Times New Roman" w:cs="Times New Roman"/>
          <w:sz w:val="20"/>
          <w:szCs w:val="20"/>
        </w:rPr>
        <w:t xml:space="preserve"> обеспечивающее,</w:t>
      </w:r>
      <w:r w:rsidR="00033BB3" w:rsidRPr="00913972">
        <w:rPr>
          <w:rFonts w:ascii="Times New Roman" w:hAnsi="Times New Roman" w:cs="Times New Roman"/>
          <w:sz w:val="20"/>
          <w:szCs w:val="20"/>
        </w:rPr>
        <w:t xml:space="preserve"> </w:t>
      </w:r>
      <w:r w:rsidR="00B72F2B" w:rsidRPr="00913972">
        <w:rPr>
          <w:rFonts w:ascii="Times New Roman" w:hAnsi="Times New Roman" w:cs="Times New Roman"/>
          <w:sz w:val="20"/>
          <w:szCs w:val="20"/>
        </w:rPr>
        <w:t>сервис,  направленный на предоставление Плательщику (как пользователю Сервиса) возможности формирования и передачи в Расч</w:t>
      </w:r>
      <w:r w:rsidR="00913972">
        <w:rPr>
          <w:rFonts w:ascii="Times New Roman" w:hAnsi="Times New Roman" w:cs="Times New Roman"/>
          <w:sz w:val="20"/>
          <w:szCs w:val="20"/>
        </w:rPr>
        <w:t>е</w:t>
      </w:r>
      <w:r w:rsidR="00B72F2B" w:rsidRPr="00913972">
        <w:rPr>
          <w:rFonts w:ascii="Times New Roman" w:hAnsi="Times New Roman" w:cs="Times New Roman"/>
          <w:sz w:val="20"/>
          <w:szCs w:val="20"/>
        </w:rPr>
        <w:t>тный банк заявлений и информационных сообщений в целях осуществления Перевода, сбора, обработки и хранения консолидированной информации о совершенных Переводах, информирования Получателей о совершенных Переводах; а также оказание Плательщику иных информационно-технологических услуг, непосредственно связанных с осуществлением Перевода</w:t>
      </w:r>
      <w:r w:rsidR="00033BB3" w:rsidRPr="0091397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6D9B597" w14:textId="556E3312" w:rsidR="001B0C5B" w:rsidRPr="00913972" w:rsidRDefault="00033BB3" w:rsidP="00C310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972">
        <w:rPr>
          <w:rFonts w:ascii="Times New Roman" w:hAnsi="Times New Roman" w:cs="Times New Roman"/>
          <w:b/>
          <w:sz w:val="20"/>
          <w:szCs w:val="20"/>
        </w:rPr>
        <w:t xml:space="preserve">Получатель </w:t>
      </w:r>
      <w:r w:rsidR="00C31007" w:rsidRPr="00913972">
        <w:rPr>
          <w:rFonts w:ascii="Times New Roman" w:hAnsi="Times New Roman" w:cs="Times New Roman"/>
          <w:b/>
          <w:sz w:val="20"/>
          <w:szCs w:val="20"/>
        </w:rPr>
        <w:t>Перевода</w:t>
      </w:r>
      <w:r w:rsidRPr="009139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13972">
        <w:rPr>
          <w:rFonts w:ascii="Times New Roman" w:hAnsi="Times New Roman" w:cs="Times New Roman"/>
          <w:sz w:val="20"/>
          <w:szCs w:val="20"/>
        </w:rPr>
        <w:t>–</w:t>
      </w:r>
      <w:r w:rsidR="001B0C5B" w:rsidRPr="00913972">
        <w:rPr>
          <w:rFonts w:ascii="Times New Roman" w:hAnsi="Times New Roman" w:cs="Times New Roman"/>
          <w:sz w:val="20"/>
          <w:szCs w:val="20"/>
        </w:rPr>
        <w:t xml:space="preserve"> </w:t>
      </w:r>
      <w:r w:rsidRPr="00913972">
        <w:rPr>
          <w:rFonts w:ascii="Times New Roman" w:hAnsi="Times New Roman" w:cs="Times New Roman"/>
          <w:sz w:val="20"/>
          <w:szCs w:val="20"/>
        </w:rPr>
        <w:t>юридическое лицо или индивидуальный предприниматель, получающие денежные средства Плательщика за реализуемые товары (выполняемые работы, оказываемые услуги)</w:t>
      </w:r>
      <w:r w:rsidR="00C31007" w:rsidRPr="00913972">
        <w:rPr>
          <w:rFonts w:ascii="Times New Roman" w:hAnsi="Times New Roman" w:cs="Times New Roman"/>
          <w:sz w:val="20"/>
          <w:szCs w:val="20"/>
        </w:rPr>
        <w:t xml:space="preserve"> на основании заключенного с Плательщиком договора</w:t>
      </w:r>
      <w:r w:rsidRPr="00913972">
        <w:rPr>
          <w:rFonts w:ascii="Times New Roman" w:hAnsi="Times New Roman" w:cs="Times New Roman"/>
          <w:sz w:val="20"/>
          <w:szCs w:val="20"/>
        </w:rPr>
        <w:t xml:space="preserve">. </w:t>
      </w:r>
      <w:r w:rsidR="00CF343D">
        <w:rPr>
          <w:rFonts w:ascii="Times New Roman" w:hAnsi="Times New Roman" w:cs="Times New Roman"/>
          <w:sz w:val="20"/>
          <w:szCs w:val="20"/>
        </w:rPr>
        <w:t>В отдельных случаях Получателем Перевода может являться Расчетный Банк.</w:t>
      </w:r>
    </w:p>
    <w:p w14:paraId="09181902" w14:textId="5CAF12DE" w:rsidR="00C31007" w:rsidRPr="00913972" w:rsidRDefault="00C31007" w:rsidP="00C310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972">
        <w:rPr>
          <w:rFonts w:ascii="Times New Roman" w:hAnsi="Times New Roman" w:cs="Times New Roman"/>
          <w:b/>
          <w:sz w:val="20"/>
          <w:szCs w:val="20"/>
        </w:rPr>
        <w:t>Расчетный Банк</w:t>
      </w:r>
      <w:r w:rsidRPr="00913972">
        <w:rPr>
          <w:rFonts w:ascii="Times New Roman" w:hAnsi="Times New Roman" w:cs="Times New Roman"/>
          <w:sz w:val="20"/>
          <w:szCs w:val="20"/>
        </w:rPr>
        <w:t xml:space="preserve"> </w:t>
      </w:r>
      <w:r w:rsidR="00296163" w:rsidRPr="00913972">
        <w:rPr>
          <w:rFonts w:ascii="Times New Roman" w:hAnsi="Times New Roman" w:cs="Times New Roman"/>
          <w:sz w:val="20"/>
          <w:szCs w:val="20"/>
        </w:rPr>
        <w:t>–</w:t>
      </w:r>
      <w:r w:rsidRPr="00913972">
        <w:rPr>
          <w:rFonts w:ascii="Times New Roman" w:hAnsi="Times New Roman" w:cs="Times New Roman"/>
          <w:sz w:val="20"/>
          <w:szCs w:val="20"/>
        </w:rPr>
        <w:t xml:space="preserve"> </w:t>
      </w:r>
      <w:r w:rsidR="00296163" w:rsidRPr="00913972">
        <w:rPr>
          <w:rFonts w:ascii="Times New Roman" w:hAnsi="Times New Roman" w:cs="Times New Roman"/>
          <w:sz w:val="20"/>
          <w:szCs w:val="20"/>
        </w:rPr>
        <w:t>оператор по переводу денежных средств (</w:t>
      </w:r>
      <w:r w:rsidRPr="00913972">
        <w:rPr>
          <w:rFonts w:ascii="Times New Roman" w:hAnsi="Times New Roman" w:cs="Times New Roman"/>
          <w:sz w:val="20"/>
          <w:szCs w:val="20"/>
        </w:rPr>
        <w:t>кредитн</w:t>
      </w:r>
      <w:r w:rsidR="00296163" w:rsidRPr="00913972">
        <w:rPr>
          <w:rFonts w:ascii="Times New Roman" w:hAnsi="Times New Roman" w:cs="Times New Roman"/>
          <w:sz w:val="20"/>
          <w:szCs w:val="20"/>
        </w:rPr>
        <w:t>ая организация)</w:t>
      </w:r>
      <w:r w:rsidRPr="00913972">
        <w:rPr>
          <w:rFonts w:ascii="Times New Roman" w:hAnsi="Times New Roman" w:cs="Times New Roman"/>
          <w:sz w:val="20"/>
          <w:szCs w:val="20"/>
        </w:rPr>
        <w:t>, заключивш</w:t>
      </w:r>
      <w:r w:rsidR="00296163" w:rsidRPr="00913972">
        <w:rPr>
          <w:rFonts w:ascii="Times New Roman" w:hAnsi="Times New Roman" w:cs="Times New Roman"/>
          <w:sz w:val="20"/>
          <w:szCs w:val="20"/>
        </w:rPr>
        <w:t>ий</w:t>
      </w:r>
      <w:r w:rsidRPr="00913972">
        <w:rPr>
          <w:rFonts w:ascii="Times New Roman" w:hAnsi="Times New Roman" w:cs="Times New Roman"/>
          <w:sz w:val="20"/>
          <w:szCs w:val="20"/>
        </w:rPr>
        <w:t xml:space="preserve"> договор с </w:t>
      </w:r>
      <w:r w:rsidR="007B270A" w:rsidRPr="00913972">
        <w:rPr>
          <w:rFonts w:ascii="Times New Roman" w:hAnsi="Times New Roman" w:cs="Times New Roman"/>
          <w:sz w:val="20"/>
          <w:szCs w:val="20"/>
        </w:rPr>
        <w:t>Провайдером</w:t>
      </w:r>
      <w:r w:rsidRPr="00913972">
        <w:rPr>
          <w:rFonts w:ascii="Times New Roman" w:hAnsi="Times New Roman" w:cs="Times New Roman"/>
          <w:sz w:val="20"/>
          <w:szCs w:val="20"/>
        </w:rPr>
        <w:t xml:space="preserve"> и осуществляющ</w:t>
      </w:r>
      <w:r w:rsidR="00296163" w:rsidRPr="00913972">
        <w:rPr>
          <w:rFonts w:ascii="Times New Roman" w:hAnsi="Times New Roman" w:cs="Times New Roman"/>
          <w:sz w:val="20"/>
          <w:szCs w:val="20"/>
        </w:rPr>
        <w:t>ий</w:t>
      </w:r>
      <w:r w:rsidRPr="00913972">
        <w:rPr>
          <w:rFonts w:ascii="Times New Roman" w:hAnsi="Times New Roman" w:cs="Times New Roman"/>
          <w:sz w:val="20"/>
          <w:szCs w:val="20"/>
        </w:rPr>
        <w:t xml:space="preserve"> операции по переводу денежных средств по поручению физических лиц, в том числе с использованием банковских (платежных) карт.</w:t>
      </w:r>
      <w:r w:rsidR="007B270A" w:rsidRPr="0091397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840936" w14:textId="49EC66B0" w:rsidR="00C31007" w:rsidRPr="00913972" w:rsidRDefault="00C31007" w:rsidP="00C310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972">
        <w:rPr>
          <w:rFonts w:ascii="Times New Roman" w:hAnsi="Times New Roman" w:cs="Times New Roman"/>
          <w:b/>
          <w:sz w:val="20"/>
          <w:szCs w:val="20"/>
        </w:rPr>
        <w:t>Распоряжение Плательщика</w:t>
      </w:r>
      <w:r w:rsidR="00F24374">
        <w:rPr>
          <w:rFonts w:ascii="Times New Roman" w:hAnsi="Times New Roman" w:cs="Times New Roman"/>
          <w:b/>
          <w:sz w:val="20"/>
          <w:szCs w:val="20"/>
        </w:rPr>
        <w:t xml:space="preserve"> (Распоряжение)</w:t>
      </w:r>
      <w:r w:rsidRPr="00913972">
        <w:rPr>
          <w:rFonts w:ascii="Times New Roman" w:hAnsi="Times New Roman" w:cs="Times New Roman"/>
          <w:sz w:val="20"/>
          <w:szCs w:val="20"/>
        </w:rPr>
        <w:t xml:space="preserve"> – электронный документ, формируемый Плательщиком в виде информационного сообщения, передаваемого посредством использования ЭСП, содержащий необходимые реквизиты для осуществления Перевода.</w:t>
      </w:r>
    </w:p>
    <w:p w14:paraId="70625241" w14:textId="16A5E04D" w:rsidR="00C31007" w:rsidRPr="00913972" w:rsidRDefault="00C31007" w:rsidP="00C310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972">
        <w:rPr>
          <w:rFonts w:ascii="Times New Roman" w:hAnsi="Times New Roman" w:cs="Times New Roman"/>
          <w:b/>
          <w:sz w:val="20"/>
          <w:szCs w:val="20"/>
        </w:rPr>
        <w:t>Сумма перевода</w:t>
      </w:r>
      <w:r w:rsidRPr="00913972">
        <w:rPr>
          <w:rFonts w:ascii="Times New Roman" w:hAnsi="Times New Roman" w:cs="Times New Roman"/>
          <w:sz w:val="20"/>
          <w:szCs w:val="20"/>
        </w:rPr>
        <w:t xml:space="preserve"> – объем денежных средств, подлежащих переводу Расчетным Банком по поручению Плательщика в пользу Получателя Перевода</w:t>
      </w:r>
      <w:r w:rsidR="00F24374">
        <w:rPr>
          <w:rFonts w:ascii="Times New Roman" w:hAnsi="Times New Roman" w:cs="Times New Roman"/>
          <w:sz w:val="20"/>
          <w:szCs w:val="20"/>
        </w:rPr>
        <w:t xml:space="preserve"> и Расчетного банка</w:t>
      </w:r>
      <w:r w:rsidRPr="00913972">
        <w:rPr>
          <w:rFonts w:ascii="Times New Roman" w:hAnsi="Times New Roman" w:cs="Times New Roman"/>
          <w:sz w:val="20"/>
          <w:szCs w:val="20"/>
        </w:rPr>
        <w:t xml:space="preserve"> в соответствии с</w:t>
      </w:r>
      <w:r w:rsidR="00F24374">
        <w:rPr>
          <w:rFonts w:ascii="Times New Roman" w:hAnsi="Times New Roman" w:cs="Times New Roman"/>
          <w:sz w:val="20"/>
          <w:szCs w:val="20"/>
        </w:rPr>
        <w:t xml:space="preserve"> условиями настоящей Оферты по реквизитам, предоставленным</w:t>
      </w:r>
      <w:r w:rsidRPr="00913972">
        <w:rPr>
          <w:rFonts w:ascii="Times New Roman" w:hAnsi="Times New Roman" w:cs="Times New Roman"/>
          <w:sz w:val="20"/>
          <w:szCs w:val="20"/>
        </w:rPr>
        <w:t xml:space="preserve"> Плательщиком в Распоряжении Плательщика.</w:t>
      </w:r>
    </w:p>
    <w:p w14:paraId="06FA6859" w14:textId="5BAF52DC" w:rsidR="001B0C5B" w:rsidRPr="00913972" w:rsidRDefault="00C31007" w:rsidP="00C310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972">
        <w:rPr>
          <w:rFonts w:ascii="Times New Roman" w:hAnsi="Times New Roman" w:cs="Times New Roman"/>
          <w:b/>
          <w:sz w:val="20"/>
          <w:szCs w:val="20"/>
        </w:rPr>
        <w:t xml:space="preserve">Информационно-технологические </w:t>
      </w:r>
      <w:r w:rsidR="00496617">
        <w:rPr>
          <w:rFonts w:ascii="Times New Roman" w:hAnsi="Times New Roman" w:cs="Times New Roman"/>
          <w:b/>
          <w:sz w:val="20"/>
          <w:szCs w:val="20"/>
        </w:rPr>
        <w:t>у</w:t>
      </w:r>
      <w:r w:rsidR="00033BB3" w:rsidRPr="00913972">
        <w:rPr>
          <w:rFonts w:ascii="Times New Roman" w:hAnsi="Times New Roman" w:cs="Times New Roman"/>
          <w:b/>
          <w:sz w:val="20"/>
          <w:szCs w:val="20"/>
        </w:rPr>
        <w:t>слуги</w:t>
      </w:r>
      <w:r w:rsidRPr="00913972">
        <w:rPr>
          <w:rFonts w:ascii="Times New Roman" w:hAnsi="Times New Roman" w:cs="Times New Roman"/>
          <w:sz w:val="20"/>
          <w:szCs w:val="20"/>
        </w:rPr>
        <w:t xml:space="preserve"> </w:t>
      </w:r>
      <w:r w:rsidRPr="00913972">
        <w:rPr>
          <w:rFonts w:ascii="Times New Roman" w:hAnsi="Times New Roman" w:cs="Times New Roman"/>
          <w:b/>
          <w:sz w:val="20"/>
          <w:szCs w:val="20"/>
        </w:rPr>
        <w:t>(Услуги)</w:t>
      </w:r>
      <w:r w:rsidRPr="00913972">
        <w:rPr>
          <w:rFonts w:ascii="Times New Roman" w:hAnsi="Times New Roman" w:cs="Times New Roman"/>
          <w:sz w:val="20"/>
          <w:szCs w:val="20"/>
        </w:rPr>
        <w:t xml:space="preserve"> – комплекс У</w:t>
      </w:r>
      <w:r w:rsidR="00033BB3" w:rsidRPr="00913972">
        <w:rPr>
          <w:rFonts w:ascii="Times New Roman" w:hAnsi="Times New Roman" w:cs="Times New Roman"/>
          <w:sz w:val="20"/>
          <w:szCs w:val="20"/>
        </w:rPr>
        <w:t xml:space="preserve">слуг, оказываемых </w:t>
      </w:r>
      <w:r w:rsidR="007B270A" w:rsidRPr="00913972">
        <w:rPr>
          <w:rFonts w:ascii="Times New Roman" w:hAnsi="Times New Roman" w:cs="Times New Roman"/>
          <w:sz w:val="20"/>
          <w:szCs w:val="20"/>
        </w:rPr>
        <w:t>Провайдером</w:t>
      </w:r>
      <w:r w:rsidR="00033BB3" w:rsidRPr="00913972">
        <w:rPr>
          <w:rFonts w:ascii="Times New Roman" w:hAnsi="Times New Roman" w:cs="Times New Roman"/>
          <w:sz w:val="20"/>
          <w:szCs w:val="20"/>
        </w:rPr>
        <w:t xml:space="preserve"> Плательщику в рамках настоящей </w:t>
      </w:r>
      <w:r w:rsidR="00C674EE" w:rsidRPr="00913972">
        <w:rPr>
          <w:rFonts w:ascii="Times New Roman" w:hAnsi="Times New Roman" w:cs="Times New Roman"/>
          <w:sz w:val="20"/>
          <w:szCs w:val="20"/>
        </w:rPr>
        <w:t>Оф</w:t>
      </w:r>
      <w:r w:rsidR="00033BB3" w:rsidRPr="00913972">
        <w:rPr>
          <w:rFonts w:ascii="Times New Roman" w:hAnsi="Times New Roman" w:cs="Times New Roman"/>
          <w:sz w:val="20"/>
          <w:szCs w:val="20"/>
        </w:rPr>
        <w:t xml:space="preserve">ерты, заключающийся в информационном и технологическом обеспечении </w:t>
      </w:r>
      <w:r w:rsidRPr="00913972">
        <w:rPr>
          <w:rFonts w:ascii="Times New Roman" w:hAnsi="Times New Roman" w:cs="Times New Roman"/>
          <w:sz w:val="20"/>
          <w:szCs w:val="20"/>
        </w:rPr>
        <w:t>Переводов</w:t>
      </w:r>
      <w:r w:rsidR="00033BB3" w:rsidRPr="00913972">
        <w:rPr>
          <w:rFonts w:ascii="Times New Roman" w:hAnsi="Times New Roman" w:cs="Times New Roman"/>
          <w:sz w:val="20"/>
          <w:szCs w:val="20"/>
        </w:rPr>
        <w:t xml:space="preserve"> </w:t>
      </w:r>
      <w:r w:rsidRPr="00913972">
        <w:rPr>
          <w:rFonts w:ascii="Times New Roman" w:hAnsi="Times New Roman" w:cs="Times New Roman"/>
          <w:sz w:val="20"/>
          <w:szCs w:val="20"/>
        </w:rPr>
        <w:t xml:space="preserve">денежных средств по поручению физического лица без открытия банковского счета </w:t>
      </w:r>
      <w:r w:rsidR="00033BB3" w:rsidRPr="00913972">
        <w:rPr>
          <w:rFonts w:ascii="Times New Roman" w:hAnsi="Times New Roman" w:cs="Times New Roman"/>
          <w:sz w:val="20"/>
          <w:szCs w:val="20"/>
        </w:rPr>
        <w:t xml:space="preserve">в пользу Получателя </w:t>
      </w:r>
      <w:r w:rsidRPr="00913972">
        <w:rPr>
          <w:rFonts w:ascii="Times New Roman" w:hAnsi="Times New Roman" w:cs="Times New Roman"/>
          <w:sz w:val="20"/>
          <w:szCs w:val="20"/>
        </w:rPr>
        <w:t>Перевода</w:t>
      </w:r>
      <w:r w:rsidR="00033BB3" w:rsidRPr="00913972">
        <w:rPr>
          <w:rFonts w:ascii="Times New Roman" w:hAnsi="Times New Roman" w:cs="Times New Roman"/>
          <w:sz w:val="20"/>
          <w:szCs w:val="20"/>
        </w:rPr>
        <w:t xml:space="preserve"> </w:t>
      </w:r>
      <w:r w:rsidRPr="00913972">
        <w:rPr>
          <w:rFonts w:ascii="Times New Roman" w:hAnsi="Times New Roman" w:cs="Times New Roman"/>
          <w:sz w:val="20"/>
          <w:szCs w:val="20"/>
        </w:rPr>
        <w:t>посредством</w:t>
      </w:r>
      <w:r w:rsidR="00033BB3" w:rsidRPr="00913972">
        <w:rPr>
          <w:rFonts w:ascii="Times New Roman" w:hAnsi="Times New Roman" w:cs="Times New Roman"/>
          <w:sz w:val="20"/>
          <w:szCs w:val="20"/>
        </w:rPr>
        <w:t xml:space="preserve"> </w:t>
      </w:r>
      <w:r w:rsidRPr="00913972">
        <w:rPr>
          <w:rFonts w:ascii="Times New Roman" w:hAnsi="Times New Roman" w:cs="Times New Roman"/>
          <w:sz w:val="20"/>
          <w:szCs w:val="20"/>
        </w:rPr>
        <w:t>ЭСП, в порядке и на условиях, установленных настоящей Офертой</w:t>
      </w:r>
      <w:r w:rsidR="00033BB3" w:rsidRPr="0091397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F81E4FD" w14:textId="77777777" w:rsidR="001B0C5B" w:rsidRPr="00913972" w:rsidRDefault="00033BB3" w:rsidP="00C310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972">
        <w:rPr>
          <w:rFonts w:ascii="Times New Roman" w:hAnsi="Times New Roman" w:cs="Times New Roman"/>
          <w:b/>
          <w:sz w:val="20"/>
          <w:szCs w:val="20"/>
        </w:rPr>
        <w:t>Участники расчетов</w:t>
      </w:r>
      <w:r w:rsidRPr="00913972">
        <w:rPr>
          <w:rFonts w:ascii="Times New Roman" w:hAnsi="Times New Roman" w:cs="Times New Roman"/>
          <w:sz w:val="20"/>
          <w:szCs w:val="20"/>
        </w:rPr>
        <w:t xml:space="preserve"> – Стороны Договора (Плательщик и </w:t>
      </w:r>
      <w:r w:rsidR="007B270A" w:rsidRPr="00913972">
        <w:rPr>
          <w:rFonts w:ascii="Times New Roman" w:hAnsi="Times New Roman" w:cs="Times New Roman"/>
          <w:sz w:val="20"/>
          <w:szCs w:val="20"/>
        </w:rPr>
        <w:t>Провайдер</w:t>
      </w:r>
      <w:r w:rsidRPr="00913972">
        <w:rPr>
          <w:rFonts w:ascii="Times New Roman" w:hAnsi="Times New Roman" w:cs="Times New Roman"/>
          <w:sz w:val="20"/>
          <w:szCs w:val="20"/>
        </w:rPr>
        <w:t xml:space="preserve">), а также иные лица (в том числе Получатель </w:t>
      </w:r>
      <w:r w:rsidR="00C31007" w:rsidRPr="00913972">
        <w:rPr>
          <w:rFonts w:ascii="Times New Roman" w:hAnsi="Times New Roman" w:cs="Times New Roman"/>
          <w:sz w:val="20"/>
          <w:szCs w:val="20"/>
        </w:rPr>
        <w:t>Перевода</w:t>
      </w:r>
      <w:r w:rsidRPr="00913972">
        <w:rPr>
          <w:rFonts w:ascii="Times New Roman" w:hAnsi="Times New Roman" w:cs="Times New Roman"/>
          <w:sz w:val="20"/>
          <w:szCs w:val="20"/>
        </w:rPr>
        <w:t xml:space="preserve"> и </w:t>
      </w:r>
      <w:r w:rsidR="00C31007" w:rsidRPr="00913972">
        <w:rPr>
          <w:rFonts w:ascii="Times New Roman" w:hAnsi="Times New Roman" w:cs="Times New Roman"/>
          <w:sz w:val="20"/>
          <w:szCs w:val="20"/>
        </w:rPr>
        <w:t>Расчетный Банк</w:t>
      </w:r>
      <w:r w:rsidRPr="00913972">
        <w:rPr>
          <w:rFonts w:ascii="Times New Roman" w:hAnsi="Times New Roman" w:cs="Times New Roman"/>
          <w:sz w:val="20"/>
          <w:szCs w:val="20"/>
        </w:rPr>
        <w:t xml:space="preserve">), принимающие непосредственное участие в процессе осуществления </w:t>
      </w:r>
      <w:r w:rsidR="00C31007" w:rsidRPr="00913972">
        <w:rPr>
          <w:rFonts w:ascii="Times New Roman" w:hAnsi="Times New Roman" w:cs="Times New Roman"/>
          <w:sz w:val="20"/>
          <w:szCs w:val="20"/>
        </w:rPr>
        <w:t>Перевода</w:t>
      </w:r>
      <w:r w:rsidRPr="00913972">
        <w:rPr>
          <w:rFonts w:ascii="Times New Roman" w:hAnsi="Times New Roman" w:cs="Times New Roman"/>
          <w:sz w:val="20"/>
          <w:szCs w:val="20"/>
        </w:rPr>
        <w:t xml:space="preserve"> </w:t>
      </w:r>
      <w:r w:rsidR="00C31007" w:rsidRPr="00913972">
        <w:rPr>
          <w:rFonts w:ascii="Times New Roman" w:hAnsi="Times New Roman" w:cs="Times New Roman"/>
          <w:sz w:val="20"/>
          <w:szCs w:val="20"/>
        </w:rPr>
        <w:t xml:space="preserve">денежных средств по поручению физических лиц без открытия банковского счета </w:t>
      </w:r>
      <w:r w:rsidRPr="00913972">
        <w:rPr>
          <w:rFonts w:ascii="Times New Roman" w:hAnsi="Times New Roman" w:cs="Times New Roman"/>
          <w:sz w:val="20"/>
          <w:szCs w:val="20"/>
        </w:rPr>
        <w:t xml:space="preserve">в пользу Получателя </w:t>
      </w:r>
      <w:r w:rsidR="00C31007" w:rsidRPr="00913972">
        <w:rPr>
          <w:rFonts w:ascii="Times New Roman" w:hAnsi="Times New Roman" w:cs="Times New Roman"/>
          <w:sz w:val="20"/>
          <w:szCs w:val="20"/>
        </w:rPr>
        <w:t>Перевода</w:t>
      </w:r>
      <w:r w:rsidRPr="00913972">
        <w:rPr>
          <w:rFonts w:ascii="Times New Roman" w:hAnsi="Times New Roman" w:cs="Times New Roman"/>
          <w:sz w:val="20"/>
          <w:szCs w:val="20"/>
        </w:rPr>
        <w:t xml:space="preserve"> </w:t>
      </w:r>
      <w:r w:rsidR="00C31007" w:rsidRPr="00913972">
        <w:rPr>
          <w:rFonts w:ascii="Times New Roman" w:hAnsi="Times New Roman" w:cs="Times New Roman"/>
          <w:sz w:val="20"/>
          <w:szCs w:val="20"/>
        </w:rPr>
        <w:t>посредством ЭСП</w:t>
      </w:r>
      <w:r w:rsidRPr="0091397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53AA2C3" w14:textId="77777777" w:rsidR="00C674EE" w:rsidRPr="00913972" w:rsidRDefault="00C674EE" w:rsidP="00A05F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82FF68" w14:textId="77777777" w:rsidR="001B0C5B" w:rsidRPr="00913972" w:rsidRDefault="00C674EE" w:rsidP="00A05F1B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3972">
        <w:rPr>
          <w:rFonts w:ascii="Times New Roman" w:hAnsi="Times New Roman" w:cs="Times New Roman"/>
          <w:b/>
          <w:sz w:val="20"/>
          <w:szCs w:val="20"/>
        </w:rPr>
        <w:t>ПРЕДМЕТ ДОГОВОРА.</w:t>
      </w:r>
    </w:p>
    <w:p w14:paraId="3D8D408D" w14:textId="06F413FA" w:rsidR="001B0C5B" w:rsidRPr="00913972" w:rsidRDefault="00033BB3" w:rsidP="00C3100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13972">
        <w:rPr>
          <w:rFonts w:ascii="Times New Roman" w:hAnsi="Times New Roman" w:cs="Times New Roman"/>
          <w:sz w:val="20"/>
          <w:szCs w:val="20"/>
        </w:rPr>
        <w:t xml:space="preserve">Предметом Договора, заключаемого Плательщиком путем присоединения к настоящей </w:t>
      </w:r>
      <w:r w:rsidR="00C674EE" w:rsidRPr="00913972">
        <w:rPr>
          <w:rFonts w:ascii="Times New Roman" w:hAnsi="Times New Roman" w:cs="Times New Roman"/>
          <w:sz w:val="20"/>
          <w:szCs w:val="20"/>
        </w:rPr>
        <w:t>Оф</w:t>
      </w:r>
      <w:r w:rsidRPr="00913972">
        <w:rPr>
          <w:rFonts w:ascii="Times New Roman" w:hAnsi="Times New Roman" w:cs="Times New Roman"/>
          <w:sz w:val="20"/>
          <w:szCs w:val="20"/>
        </w:rPr>
        <w:t xml:space="preserve">ерте через совершение конклюдентных действий, предусмотренных настоящей </w:t>
      </w:r>
      <w:r w:rsidR="00C674EE" w:rsidRPr="00913972">
        <w:rPr>
          <w:rFonts w:ascii="Times New Roman" w:hAnsi="Times New Roman" w:cs="Times New Roman"/>
          <w:sz w:val="20"/>
          <w:szCs w:val="20"/>
        </w:rPr>
        <w:t>Оф</w:t>
      </w:r>
      <w:r w:rsidRPr="00913972">
        <w:rPr>
          <w:rFonts w:ascii="Times New Roman" w:hAnsi="Times New Roman" w:cs="Times New Roman"/>
          <w:sz w:val="20"/>
          <w:szCs w:val="20"/>
        </w:rPr>
        <w:t xml:space="preserve">ертой, является оказание </w:t>
      </w:r>
      <w:r w:rsidR="007B270A" w:rsidRPr="00913972">
        <w:rPr>
          <w:rFonts w:ascii="Times New Roman" w:hAnsi="Times New Roman" w:cs="Times New Roman"/>
          <w:sz w:val="20"/>
          <w:szCs w:val="20"/>
        </w:rPr>
        <w:t>Провайдером</w:t>
      </w:r>
      <w:r w:rsidRPr="00913972">
        <w:rPr>
          <w:rFonts w:ascii="Times New Roman" w:hAnsi="Times New Roman" w:cs="Times New Roman"/>
          <w:sz w:val="20"/>
          <w:szCs w:val="20"/>
        </w:rPr>
        <w:t xml:space="preserve"> Плательщику </w:t>
      </w:r>
      <w:r w:rsidR="0060716D" w:rsidRPr="00913972">
        <w:rPr>
          <w:rFonts w:ascii="Times New Roman" w:hAnsi="Times New Roman" w:cs="Times New Roman"/>
          <w:sz w:val="20"/>
          <w:szCs w:val="20"/>
        </w:rPr>
        <w:t xml:space="preserve">информационно-технологических услуг </w:t>
      </w:r>
      <w:r w:rsidR="008629A3" w:rsidRPr="00913972">
        <w:rPr>
          <w:rFonts w:ascii="Times New Roman" w:hAnsi="Times New Roman" w:cs="Times New Roman"/>
          <w:sz w:val="20"/>
          <w:szCs w:val="20"/>
        </w:rPr>
        <w:t xml:space="preserve">по </w:t>
      </w:r>
      <w:r w:rsidR="007B270A" w:rsidRPr="00913972">
        <w:rPr>
          <w:rFonts w:ascii="Times New Roman" w:hAnsi="Times New Roman" w:cs="Times New Roman"/>
          <w:sz w:val="20"/>
          <w:szCs w:val="20"/>
        </w:rPr>
        <w:t>передач</w:t>
      </w:r>
      <w:r w:rsidR="008629A3" w:rsidRPr="00913972">
        <w:rPr>
          <w:rFonts w:ascii="Times New Roman" w:hAnsi="Times New Roman" w:cs="Times New Roman"/>
          <w:sz w:val="20"/>
          <w:szCs w:val="20"/>
        </w:rPr>
        <w:t>е</w:t>
      </w:r>
      <w:r w:rsidR="007B270A" w:rsidRPr="00913972">
        <w:rPr>
          <w:rFonts w:ascii="Times New Roman" w:hAnsi="Times New Roman" w:cs="Times New Roman"/>
          <w:sz w:val="20"/>
          <w:szCs w:val="20"/>
        </w:rPr>
        <w:t xml:space="preserve"> информации </w:t>
      </w:r>
      <w:r w:rsidR="008629A3" w:rsidRPr="00913972">
        <w:rPr>
          <w:rFonts w:ascii="Times New Roman" w:hAnsi="Times New Roman" w:cs="Times New Roman"/>
          <w:sz w:val="20"/>
          <w:szCs w:val="20"/>
        </w:rPr>
        <w:t>Расч</w:t>
      </w:r>
      <w:r w:rsidR="00913972">
        <w:rPr>
          <w:rFonts w:ascii="Times New Roman" w:hAnsi="Times New Roman" w:cs="Times New Roman"/>
          <w:sz w:val="20"/>
          <w:szCs w:val="20"/>
        </w:rPr>
        <w:t>е</w:t>
      </w:r>
      <w:r w:rsidR="008629A3" w:rsidRPr="00913972">
        <w:rPr>
          <w:rFonts w:ascii="Times New Roman" w:hAnsi="Times New Roman" w:cs="Times New Roman"/>
          <w:sz w:val="20"/>
          <w:szCs w:val="20"/>
        </w:rPr>
        <w:t xml:space="preserve">тному банку </w:t>
      </w:r>
      <w:r w:rsidR="007B270A" w:rsidRPr="00913972">
        <w:rPr>
          <w:rFonts w:ascii="Times New Roman" w:hAnsi="Times New Roman" w:cs="Times New Roman"/>
          <w:sz w:val="20"/>
          <w:szCs w:val="20"/>
        </w:rPr>
        <w:lastRenderedPageBreak/>
        <w:t xml:space="preserve">с целью </w:t>
      </w:r>
      <w:r w:rsidR="0060716D" w:rsidRPr="00913972">
        <w:rPr>
          <w:rFonts w:ascii="Times New Roman" w:hAnsi="Times New Roman" w:cs="Times New Roman"/>
          <w:sz w:val="20"/>
          <w:szCs w:val="20"/>
        </w:rPr>
        <w:t xml:space="preserve">осуществления </w:t>
      </w:r>
      <w:r w:rsidR="00C31007" w:rsidRPr="00913972">
        <w:rPr>
          <w:rFonts w:ascii="Times New Roman" w:hAnsi="Times New Roman" w:cs="Times New Roman"/>
          <w:sz w:val="20"/>
          <w:szCs w:val="20"/>
        </w:rPr>
        <w:t>Переводо</w:t>
      </w:r>
      <w:r w:rsidR="0060716D" w:rsidRPr="00913972">
        <w:rPr>
          <w:rFonts w:ascii="Times New Roman" w:hAnsi="Times New Roman" w:cs="Times New Roman"/>
          <w:sz w:val="20"/>
          <w:szCs w:val="20"/>
        </w:rPr>
        <w:t>в</w:t>
      </w:r>
      <w:r w:rsidR="00C31007" w:rsidRPr="00913972">
        <w:rPr>
          <w:rFonts w:ascii="Times New Roman" w:hAnsi="Times New Roman" w:cs="Times New Roman"/>
          <w:sz w:val="20"/>
          <w:szCs w:val="20"/>
        </w:rPr>
        <w:t xml:space="preserve"> денежных средств по поручению физических лиц без открытия банковского счета</w:t>
      </w:r>
      <w:r w:rsidRPr="0091397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F24027" w14:textId="664DD34C" w:rsidR="00C31007" w:rsidRPr="00913972" w:rsidRDefault="00C31007" w:rsidP="00C3100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13972">
        <w:rPr>
          <w:rFonts w:ascii="Times New Roman" w:hAnsi="Times New Roman" w:cs="Times New Roman"/>
          <w:sz w:val="20"/>
          <w:szCs w:val="20"/>
        </w:rPr>
        <w:t>Осуществление физическим лицом любых действий, направленных на осуществления перевода без открытия счета рассматривается как полное и безусловное принятие (акцепт) условий настоящей Оферты без каких-либо изъятий и/или ограничений. При этом физическое лицо становится Плательщиком в соответствии с условиями настоящей публичной Оферты</w:t>
      </w:r>
      <w:r w:rsidR="00C37861">
        <w:rPr>
          <w:rFonts w:ascii="Times New Roman" w:hAnsi="Times New Roman" w:cs="Times New Roman"/>
          <w:sz w:val="20"/>
          <w:szCs w:val="20"/>
        </w:rPr>
        <w:t>.</w:t>
      </w:r>
    </w:p>
    <w:p w14:paraId="5E941DB0" w14:textId="77777777" w:rsidR="00C31007" w:rsidRPr="00913972" w:rsidRDefault="00C31007" w:rsidP="00C3100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13972">
        <w:rPr>
          <w:rFonts w:ascii="Times New Roman" w:hAnsi="Times New Roman" w:cs="Times New Roman"/>
          <w:sz w:val="20"/>
          <w:szCs w:val="20"/>
        </w:rPr>
        <w:t>Окончательным оказанием Плательщику Услуги по Договору является</w:t>
      </w:r>
      <w:r w:rsidR="007B270A" w:rsidRPr="00913972">
        <w:rPr>
          <w:rFonts w:ascii="Times New Roman" w:hAnsi="Times New Roman" w:cs="Times New Roman"/>
          <w:sz w:val="20"/>
          <w:szCs w:val="20"/>
        </w:rPr>
        <w:t xml:space="preserve"> передача информации о Переводе в </w:t>
      </w:r>
      <w:r w:rsidRPr="00913972">
        <w:rPr>
          <w:rFonts w:ascii="Times New Roman" w:hAnsi="Times New Roman" w:cs="Times New Roman"/>
          <w:sz w:val="20"/>
          <w:szCs w:val="20"/>
        </w:rPr>
        <w:t>Расчетны</w:t>
      </w:r>
      <w:r w:rsidR="007B270A" w:rsidRPr="00913972">
        <w:rPr>
          <w:rFonts w:ascii="Times New Roman" w:hAnsi="Times New Roman" w:cs="Times New Roman"/>
          <w:sz w:val="20"/>
          <w:szCs w:val="20"/>
        </w:rPr>
        <w:t>й</w:t>
      </w:r>
      <w:r w:rsidRPr="00913972">
        <w:rPr>
          <w:rFonts w:ascii="Times New Roman" w:hAnsi="Times New Roman" w:cs="Times New Roman"/>
          <w:sz w:val="20"/>
          <w:szCs w:val="20"/>
        </w:rPr>
        <w:t xml:space="preserve"> Банк </w:t>
      </w:r>
      <w:r w:rsidR="007B270A" w:rsidRPr="00913972">
        <w:rPr>
          <w:rFonts w:ascii="Times New Roman" w:hAnsi="Times New Roman" w:cs="Times New Roman"/>
          <w:sz w:val="20"/>
          <w:szCs w:val="20"/>
        </w:rPr>
        <w:t xml:space="preserve">для дальнейшего </w:t>
      </w:r>
      <w:r w:rsidRPr="00913972">
        <w:rPr>
          <w:rFonts w:ascii="Times New Roman" w:hAnsi="Times New Roman" w:cs="Times New Roman"/>
          <w:sz w:val="20"/>
          <w:szCs w:val="20"/>
        </w:rPr>
        <w:t>зачислени</w:t>
      </w:r>
      <w:r w:rsidR="007B270A" w:rsidRPr="00913972">
        <w:rPr>
          <w:rFonts w:ascii="Times New Roman" w:hAnsi="Times New Roman" w:cs="Times New Roman"/>
          <w:sz w:val="20"/>
          <w:szCs w:val="20"/>
        </w:rPr>
        <w:t>я</w:t>
      </w:r>
      <w:r w:rsidRPr="00913972">
        <w:rPr>
          <w:rFonts w:ascii="Times New Roman" w:hAnsi="Times New Roman" w:cs="Times New Roman"/>
          <w:sz w:val="20"/>
          <w:szCs w:val="20"/>
        </w:rPr>
        <w:t xml:space="preserve"> Суммы Перевода на счет Получателя Перевода.</w:t>
      </w:r>
    </w:p>
    <w:p w14:paraId="7343DD26" w14:textId="79A2EF3D" w:rsidR="00A05F1B" w:rsidRPr="00913972" w:rsidRDefault="00033BB3" w:rsidP="00461B4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13972">
        <w:rPr>
          <w:rFonts w:ascii="Times New Roman" w:hAnsi="Times New Roman" w:cs="Times New Roman"/>
          <w:sz w:val="20"/>
          <w:szCs w:val="20"/>
        </w:rPr>
        <w:t xml:space="preserve">Оказание </w:t>
      </w:r>
      <w:r w:rsidR="007B270A" w:rsidRPr="00913972">
        <w:rPr>
          <w:rFonts w:ascii="Times New Roman" w:hAnsi="Times New Roman" w:cs="Times New Roman"/>
          <w:sz w:val="20"/>
          <w:szCs w:val="20"/>
        </w:rPr>
        <w:t>Провайдером</w:t>
      </w:r>
      <w:r w:rsidRPr="00913972">
        <w:rPr>
          <w:rFonts w:ascii="Times New Roman" w:hAnsi="Times New Roman" w:cs="Times New Roman"/>
          <w:sz w:val="20"/>
          <w:szCs w:val="20"/>
        </w:rPr>
        <w:t xml:space="preserve"> </w:t>
      </w:r>
      <w:r w:rsidR="00C31007" w:rsidRPr="00913972">
        <w:rPr>
          <w:rFonts w:ascii="Times New Roman" w:hAnsi="Times New Roman" w:cs="Times New Roman"/>
          <w:sz w:val="20"/>
          <w:szCs w:val="20"/>
        </w:rPr>
        <w:t>У</w:t>
      </w:r>
      <w:r w:rsidRPr="00913972">
        <w:rPr>
          <w:rFonts w:ascii="Times New Roman" w:hAnsi="Times New Roman" w:cs="Times New Roman"/>
          <w:sz w:val="20"/>
          <w:szCs w:val="20"/>
        </w:rPr>
        <w:t xml:space="preserve">слуг Плательщику производится с использованием </w:t>
      </w:r>
      <w:r w:rsidR="00C31007" w:rsidRPr="00913972">
        <w:rPr>
          <w:rFonts w:ascii="Times New Roman" w:hAnsi="Times New Roman" w:cs="Times New Roman"/>
          <w:sz w:val="20"/>
          <w:szCs w:val="20"/>
        </w:rPr>
        <w:t>ЭСП</w:t>
      </w:r>
      <w:r w:rsidR="003B00C4">
        <w:rPr>
          <w:rFonts w:ascii="Times New Roman" w:hAnsi="Times New Roman" w:cs="Times New Roman"/>
          <w:sz w:val="20"/>
          <w:szCs w:val="20"/>
        </w:rPr>
        <w:t>.</w:t>
      </w:r>
    </w:p>
    <w:p w14:paraId="0D87F072" w14:textId="733477C7" w:rsidR="007B270A" w:rsidRPr="00913972" w:rsidRDefault="007B270A" w:rsidP="00461B4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13972">
        <w:rPr>
          <w:rFonts w:ascii="Times New Roman" w:hAnsi="Times New Roman" w:cs="Times New Roman"/>
          <w:sz w:val="20"/>
          <w:szCs w:val="20"/>
        </w:rPr>
        <w:t>Перевод возможен в адрес нескольких Получателей</w:t>
      </w:r>
      <w:r w:rsidR="00F24374">
        <w:rPr>
          <w:rFonts w:ascii="Times New Roman" w:hAnsi="Times New Roman" w:cs="Times New Roman"/>
          <w:sz w:val="20"/>
          <w:szCs w:val="20"/>
        </w:rPr>
        <w:t xml:space="preserve"> согласованным настоящей Оферте способом</w:t>
      </w:r>
      <w:r w:rsidR="000049DD">
        <w:rPr>
          <w:rFonts w:ascii="Times New Roman" w:hAnsi="Times New Roman" w:cs="Times New Roman"/>
          <w:sz w:val="20"/>
          <w:szCs w:val="20"/>
        </w:rPr>
        <w:t xml:space="preserve"> (в т.ч. в пользу Расчетного Банка)</w:t>
      </w:r>
      <w:r w:rsidR="00D52DBB" w:rsidRPr="00913972">
        <w:rPr>
          <w:rFonts w:ascii="Times New Roman" w:hAnsi="Times New Roman" w:cs="Times New Roman"/>
          <w:sz w:val="20"/>
          <w:szCs w:val="20"/>
        </w:rPr>
        <w:t>.</w:t>
      </w:r>
    </w:p>
    <w:p w14:paraId="331FFFC9" w14:textId="05D32E42" w:rsidR="00C31007" w:rsidRDefault="00C31007" w:rsidP="00461B4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13972">
        <w:rPr>
          <w:rFonts w:ascii="Times New Roman" w:hAnsi="Times New Roman" w:cs="Times New Roman"/>
          <w:sz w:val="20"/>
          <w:szCs w:val="20"/>
        </w:rPr>
        <w:t>Совершением Акцепта о принятии условий настоящей оферты Плательщик дает согласие на</w:t>
      </w:r>
      <w:r w:rsidR="007B270A" w:rsidRPr="00913972">
        <w:rPr>
          <w:rFonts w:ascii="Times New Roman" w:hAnsi="Times New Roman" w:cs="Times New Roman"/>
          <w:sz w:val="20"/>
          <w:szCs w:val="20"/>
        </w:rPr>
        <w:t>:</w:t>
      </w:r>
      <w:r w:rsidRPr="00913972">
        <w:rPr>
          <w:rFonts w:ascii="Times New Roman" w:hAnsi="Times New Roman" w:cs="Times New Roman"/>
          <w:sz w:val="20"/>
          <w:szCs w:val="20"/>
        </w:rPr>
        <w:t xml:space="preserve"> </w:t>
      </w:r>
      <w:r w:rsidR="00461B4C" w:rsidRPr="00913972">
        <w:rPr>
          <w:rFonts w:ascii="Times New Roman" w:hAnsi="Times New Roman" w:cs="Times New Roman"/>
          <w:sz w:val="20"/>
          <w:szCs w:val="20"/>
        </w:rPr>
        <w:t>Перевод</w:t>
      </w:r>
      <w:r w:rsidR="00461B4C" w:rsidRPr="00913972">
        <w:t xml:space="preserve"> </w:t>
      </w:r>
      <w:r w:rsidR="00461B4C" w:rsidRPr="00913972">
        <w:rPr>
          <w:rFonts w:ascii="Times New Roman" w:hAnsi="Times New Roman" w:cs="Times New Roman"/>
          <w:sz w:val="20"/>
          <w:szCs w:val="20"/>
        </w:rPr>
        <w:t>денежных средств без открытия банковского счета</w:t>
      </w:r>
      <w:r w:rsidR="007B270A" w:rsidRPr="00913972">
        <w:rPr>
          <w:rFonts w:ascii="Times New Roman" w:hAnsi="Times New Roman" w:cs="Times New Roman"/>
          <w:sz w:val="20"/>
          <w:szCs w:val="20"/>
        </w:rPr>
        <w:t>;</w:t>
      </w:r>
      <w:r w:rsidR="00461B4C" w:rsidRPr="00913972">
        <w:rPr>
          <w:rFonts w:ascii="Times New Roman" w:hAnsi="Times New Roman" w:cs="Times New Roman"/>
          <w:sz w:val="20"/>
          <w:szCs w:val="20"/>
        </w:rPr>
        <w:t xml:space="preserve"> </w:t>
      </w:r>
      <w:r w:rsidR="00C23FF1">
        <w:rPr>
          <w:rFonts w:ascii="Times New Roman" w:hAnsi="Times New Roman" w:cs="Times New Roman"/>
          <w:sz w:val="20"/>
          <w:szCs w:val="20"/>
        </w:rPr>
        <w:t>удержание</w:t>
      </w:r>
      <w:r w:rsidR="00C23FF1" w:rsidRPr="00913972">
        <w:rPr>
          <w:rFonts w:ascii="Times New Roman" w:hAnsi="Times New Roman" w:cs="Times New Roman"/>
          <w:sz w:val="20"/>
          <w:szCs w:val="20"/>
        </w:rPr>
        <w:t xml:space="preserve"> </w:t>
      </w:r>
      <w:r w:rsidR="007B270A" w:rsidRPr="00913972">
        <w:rPr>
          <w:rFonts w:ascii="Times New Roman" w:hAnsi="Times New Roman" w:cs="Times New Roman"/>
          <w:sz w:val="20"/>
          <w:szCs w:val="20"/>
        </w:rPr>
        <w:t>комиссии с Плательщика Провайдером и Расчетным банком (при ее наличии)</w:t>
      </w:r>
      <w:r w:rsidR="006F435F">
        <w:rPr>
          <w:rFonts w:ascii="Times New Roman" w:hAnsi="Times New Roman" w:cs="Times New Roman"/>
          <w:sz w:val="20"/>
          <w:szCs w:val="20"/>
        </w:rPr>
        <w:t>, в том числе комисси</w:t>
      </w:r>
      <w:r w:rsidR="003B00C4">
        <w:rPr>
          <w:rFonts w:ascii="Times New Roman" w:hAnsi="Times New Roman" w:cs="Times New Roman"/>
          <w:sz w:val="20"/>
          <w:szCs w:val="20"/>
        </w:rPr>
        <w:t>и</w:t>
      </w:r>
      <w:r w:rsidR="00C416AA">
        <w:rPr>
          <w:rFonts w:ascii="Times New Roman" w:hAnsi="Times New Roman" w:cs="Times New Roman"/>
          <w:sz w:val="20"/>
          <w:szCs w:val="20"/>
        </w:rPr>
        <w:t>, включаем</w:t>
      </w:r>
      <w:r w:rsidR="003B00C4">
        <w:rPr>
          <w:rFonts w:ascii="Times New Roman" w:hAnsi="Times New Roman" w:cs="Times New Roman"/>
          <w:sz w:val="20"/>
          <w:szCs w:val="20"/>
        </w:rPr>
        <w:t>ой</w:t>
      </w:r>
      <w:r w:rsidR="00C416AA">
        <w:rPr>
          <w:rFonts w:ascii="Times New Roman" w:hAnsi="Times New Roman" w:cs="Times New Roman"/>
          <w:sz w:val="20"/>
          <w:szCs w:val="20"/>
        </w:rPr>
        <w:t xml:space="preserve"> в состав Платежа</w:t>
      </w:r>
      <w:r w:rsidR="00C23FF1">
        <w:rPr>
          <w:rFonts w:ascii="Times New Roman" w:hAnsi="Times New Roman" w:cs="Times New Roman"/>
          <w:sz w:val="20"/>
          <w:szCs w:val="20"/>
        </w:rPr>
        <w:t xml:space="preserve"> за оказываемые Участниками расчетов услуги</w:t>
      </w:r>
      <w:r w:rsidR="007B270A" w:rsidRPr="00913972">
        <w:rPr>
          <w:rFonts w:ascii="Times New Roman" w:hAnsi="Times New Roman" w:cs="Times New Roman"/>
          <w:sz w:val="20"/>
          <w:szCs w:val="20"/>
        </w:rPr>
        <w:t xml:space="preserve">; </w:t>
      </w:r>
      <w:r w:rsidRPr="00913972">
        <w:rPr>
          <w:rFonts w:ascii="Times New Roman" w:hAnsi="Times New Roman" w:cs="Times New Roman"/>
          <w:sz w:val="20"/>
          <w:szCs w:val="20"/>
        </w:rPr>
        <w:t xml:space="preserve">обработку </w:t>
      </w:r>
      <w:r w:rsidR="007B270A" w:rsidRPr="00913972">
        <w:rPr>
          <w:rFonts w:ascii="Times New Roman" w:hAnsi="Times New Roman" w:cs="Times New Roman"/>
          <w:sz w:val="20"/>
          <w:szCs w:val="20"/>
        </w:rPr>
        <w:t>Провайдером</w:t>
      </w:r>
      <w:r w:rsidRPr="00913972">
        <w:rPr>
          <w:rFonts w:ascii="Times New Roman" w:hAnsi="Times New Roman" w:cs="Times New Roman"/>
          <w:sz w:val="20"/>
          <w:szCs w:val="20"/>
        </w:rPr>
        <w:t xml:space="preserve"> и Расчетным банком его персональных данных, а именно на совершение, в том числе, следующих действий: сбор, систематизацию, накопление, хранение, уточнение (обновление, изменение), распространение (в том числе передачу), обезличивание, блокирование, уничтожение, с целью заключения договоров, исполнения заключенных договоров, а также с целью выполнения требований нормативных актов по противодействию легализации денежных средств, полученных преступным путем. Указанные действия могут совершаться </w:t>
      </w:r>
      <w:r w:rsidR="007B270A" w:rsidRPr="00913972">
        <w:rPr>
          <w:rFonts w:ascii="Times New Roman" w:hAnsi="Times New Roman" w:cs="Times New Roman"/>
          <w:sz w:val="20"/>
          <w:szCs w:val="20"/>
        </w:rPr>
        <w:t>Провайдером</w:t>
      </w:r>
      <w:r w:rsidRPr="00913972">
        <w:rPr>
          <w:rFonts w:ascii="Times New Roman" w:hAnsi="Times New Roman" w:cs="Times New Roman"/>
          <w:sz w:val="20"/>
          <w:szCs w:val="20"/>
        </w:rPr>
        <w:t xml:space="preserve"> с использованием ЭСП. </w:t>
      </w:r>
    </w:p>
    <w:p w14:paraId="11A24DC1" w14:textId="6C71F245" w:rsidR="0078580C" w:rsidRPr="009F0B9B" w:rsidRDefault="0078580C" w:rsidP="00461B4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F0B9B">
        <w:rPr>
          <w:rFonts w:ascii="Times New Roman" w:hAnsi="Times New Roman" w:cs="Times New Roman"/>
          <w:sz w:val="20"/>
          <w:szCs w:val="20"/>
        </w:rPr>
        <w:t>Провайдер вправе привлекать к оказанию услуг третьих лиц</w:t>
      </w:r>
      <w:r w:rsidR="00113A7A" w:rsidRPr="009F0B9B">
        <w:rPr>
          <w:rFonts w:ascii="Times New Roman" w:hAnsi="Times New Roman" w:cs="Times New Roman"/>
          <w:sz w:val="20"/>
          <w:szCs w:val="20"/>
        </w:rPr>
        <w:t>,</w:t>
      </w:r>
      <w:r w:rsidRPr="009F0B9B">
        <w:rPr>
          <w:rFonts w:ascii="Times New Roman" w:hAnsi="Times New Roman" w:cs="Times New Roman"/>
          <w:sz w:val="20"/>
          <w:szCs w:val="20"/>
        </w:rPr>
        <w:t xml:space="preserve"> при условии наличия у таких лиц соответствующих лицензий и/или иных разрешений на оказание платежных услуг (или услуг, наиболее близких по смыслу законодательства страны регистрации</w:t>
      </w:r>
      <w:r w:rsidR="003E44CA" w:rsidRPr="009F0B9B">
        <w:rPr>
          <w:rFonts w:ascii="Times New Roman" w:hAnsi="Times New Roman" w:cs="Times New Roman"/>
          <w:sz w:val="20"/>
          <w:szCs w:val="20"/>
        </w:rPr>
        <w:t xml:space="preserve"> такого третьего лица</w:t>
      </w:r>
      <w:r w:rsidRPr="009F0B9B">
        <w:rPr>
          <w:rFonts w:ascii="Times New Roman" w:hAnsi="Times New Roman" w:cs="Times New Roman"/>
          <w:sz w:val="20"/>
          <w:szCs w:val="20"/>
        </w:rPr>
        <w:t>), соблюдения ими требований в отношении обеспечения информационной и финансовой безопасности, конфиденциальности информации в рамкам применимого законодательства, а Плательщик даёт своё согласие на передачу таким третьим лицам персональных данных в объеме, требуемом для оказания услуги.</w:t>
      </w:r>
    </w:p>
    <w:p w14:paraId="6DA48899" w14:textId="77777777" w:rsidR="00DF3CC3" w:rsidRPr="00913972" w:rsidRDefault="00DF3CC3" w:rsidP="00A05F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1959D4" w14:textId="77777777" w:rsidR="00C31007" w:rsidRPr="00913972" w:rsidRDefault="00C31007" w:rsidP="00A05F1B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3972">
        <w:rPr>
          <w:rFonts w:ascii="Times New Roman" w:hAnsi="Times New Roman" w:cs="Times New Roman"/>
          <w:b/>
          <w:sz w:val="20"/>
          <w:szCs w:val="20"/>
        </w:rPr>
        <w:t>ОСУЩЕСТВЛЕНИЕ ПЕРЕВОДА</w:t>
      </w:r>
    </w:p>
    <w:p w14:paraId="53980AC8" w14:textId="77777777" w:rsidR="00C31007" w:rsidRPr="00913972" w:rsidRDefault="00C31007" w:rsidP="00C3100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13972">
        <w:rPr>
          <w:rFonts w:ascii="Times New Roman" w:hAnsi="Times New Roman" w:cs="Times New Roman"/>
          <w:sz w:val="20"/>
          <w:szCs w:val="20"/>
        </w:rPr>
        <w:t>Распоряжение Плательщика осуществляется через совершение следующих действий:</w:t>
      </w:r>
    </w:p>
    <w:p w14:paraId="0AE282A9" w14:textId="77777777" w:rsidR="00C31007" w:rsidRPr="00913972" w:rsidRDefault="00C31007" w:rsidP="00C3100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13972">
        <w:rPr>
          <w:rFonts w:ascii="Times New Roman" w:hAnsi="Times New Roman" w:cs="Times New Roman"/>
          <w:sz w:val="20"/>
          <w:szCs w:val="20"/>
        </w:rPr>
        <w:t xml:space="preserve">- аутентификация Плательщика посредством введения </w:t>
      </w:r>
      <w:proofErr w:type="spellStart"/>
      <w:r w:rsidRPr="00913972">
        <w:rPr>
          <w:rFonts w:ascii="Times New Roman" w:hAnsi="Times New Roman" w:cs="Times New Roman"/>
          <w:sz w:val="20"/>
          <w:szCs w:val="20"/>
        </w:rPr>
        <w:t>аутентификационных</w:t>
      </w:r>
      <w:proofErr w:type="spellEnd"/>
      <w:r w:rsidRPr="00913972">
        <w:rPr>
          <w:rFonts w:ascii="Times New Roman" w:hAnsi="Times New Roman" w:cs="Times New Roman"/>
          <w:sz w:val="20"/>
          <w:szCs w:val="20"/>
        </w:rPr>
        <w:t xml:space="preserve"> данных;</w:t>
      </w:r>
    </w:p>
    <w:p w14:paraId="6160F4EC" w14:textId="77777777" w:rsidR="00C31007" w:rsidRPr="00913972" w:rsidRDefault="00C31007" w:rsidP="00C3100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13972">
        <w:rPr>
          <w:rFonts w:ascii="Times New Roman" w:hAnsi="Times New Roman" w:cs="Times New Roman"/>
          <w:sz w:val="20"/>
          <w:szCs w:val="20"/>
        </w:rPr>
        <w:t>- подтверждение Плательщиком параметров Перевода посредством ввода кода подтверждения, полученного Плательщиком на абонентский номер или посредством ЭСП.</w:t>
      </w:r>
    </w:p>
    <w:p w14:paraId="5FA0F067" w14:textId="77777777" w:rsidR="00C31007" w:rsidRPr="00913972" w:rsidRDefault="00C31007" w:rsidP="00C3100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13972">
        <w:rPr>
          <w:rFonts w:ascii="Times New Roman" w:hAnsi="Times New Roman" w:cs="Times New Roman"/>
          <w:sz w:val="20"/>
          <w:szCs w:val="20"/>
        </w:rPr>
        <w:t>Права требования, возникающие у Плательщика с момента заключения Договора, не могут быть переданы Плательщиком третьим лицам.</w:t>
      </w:r>
    </w:p>
    <w:p w14:paraId="3C33841F" w14:textId="23E9FE46" w:rsidR="00C31007" w:rsidRDefault="00C31007" w:rsidP="00C3100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13972">
        <w:rPr>
          <w:rFonts w:ascii="Times New Roman" w:hAnsi="Times New Roman" w:cs="Times New Roman"/>
          <w:sz w:val="20"/>
          <w:szCs w:val="20"/>
        </w:rPr>
        <w:t xml:space="preserve">Расчетный Банк осуществляет Перевод в порядке, в сроки и на условиях, установленных законодательством </w:t>
      </w:r>
      <w:r w:rsidR="002A11C3">
        <w:rPr>
          <w:rFonts w:ascii="Times New Roman" w:hAnsi="Times New Roman" w:cs="Times New Roman"/>
          <w:sz w:val="20"/>
          <w:szCs w:val="20"/>
        </w:rPr>
        <w:t>Гонконга</w:t>
      </w:r>
      <w:r w:rsidRPr="00913972">
        <w:rPr>
          <w:rFonts w:ascii="Times New Roman" w:hAnsi="Times New Roman" w:cs="Times New Roman"/>
          <w:sz w:val="20"/>
          <w:szCs w:val="20"/>
        </w:rPr>
        <w:t>, правилами международных платежных систем и настоящей Офертой.</w:t>
      </w:r>
    </w:p>
    <w:p w14:paraId="1F6077E6" w14:textId="77777777" w:rsidR="00C31007" w:rsidRPr="00913972" w:rsidRDefault="00C31007" w:rsidP="00C3100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13972">
        <w:rPr>
          <w:rFonts w:ascii="Times New Roman" w:hAnsi="Times New Roman" w:cs="Times New Roman"/>
          <w:sz w:val="20"/>
          <w:szCs w:val="20"/>
        </w:rPr>
        <w:t xml:space="preserve">Обязательства </w:t>
      </w:r>
      <w:r w:rsidR="007B270A" w:rsidRPr="00913972">
        <w:rPr>
          <w:rFonts w:ascii="Times New Roman" w:hAnsi="Times New Roman" w:cs="Times New Roman"/>
          <w:sz w:val="20"/>
          <w:szCs w:val="20"/>
        </w:rPr>
        <w:t>Провайдера</w:t>
      </w:r>
      <w:r w:rsidRPr="00913972">
        <w:rPr>
          <w:rFonts w:ascii="Times New Roman" w:hAnsi="Times New Roman" w:cs="Times New Roman"/>
          <w:sz w:val="20"/>
          <w:szCs w:val="20"/>
        </w:rPr>
        <w:t xml:space="preserve"> и Расчетного Банка перед Плательщиком считаются исполненными в полном объеме с момента зачисления денежных средств в Сумме Перевода на счет Получателя Перевода в соответствии с реквизитами, предоставленными Плательщиком.</w:t>
      </w:r>
    </w:p>
    <w:p w14:paraId="52E475D7" w14:textId="77777777" w:rsidR="00C31007" w:rsidRPr="00913972" w:rsidRDefault="00C31007" w:rsidP="00C31007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189974B" w14:textId="77777777" w:rsidR="00DF3CC3" w:rsidRPr="00913972" w:rsidRDefault="00C674EE" w:rsidP="00A05F1B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3972">
        <w:rPr>
          <w:rFonts w:ascii="Times New Roman" w:hAnsi="Times New Roman" w:cs="Times New Roman"/>
          <w:b/>
          <w:sz w:val="20"/>
          <w:szCs w:val="20"/>
        </w:rPr>
        <w:t>ПРАВА И ОБЯЗАННОСТИ СТОРОН.</w:t>
      </w:r>
    </w:p>
    <w:p w14:paraId="367DD816" w14:textId="77777777" w:rsidR="00DF3CC3" w:rsidRPr="00913972" w:rsidRDefault="00033BB3" w:rsidP="00C3100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13972">
        <w:rPr>
          <w:rFonts w:ascii="Times New Roman" w:hAnsi="Times New Roman" w:cs="Times New Roman"/>
          <w:b/>
          <w:sz w:val="20"/>
          <w:szCs w:val="20"/>
        </w:rPr>
        <w:t xml:space="preserve">Права и обязанности Плательщика: </w:t>
      </w:r>
    </w:p>
    <w:p w14:paraId="14D7948B" w14:textId="77777777" w:rsidR="00DF3CC3" w:rsidRPr="00913972" w:rsidRDefault="00033BB3" w:rsidP="00C31007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13972">
        <w:rPr>
          <w:rFonts w:ascii="Times New Roman" w:hAnsi="Times New Roman" w:cs="Times New Roman"/>
          <w:sz w:val="20"/>
          <w:szCs w:val="20"/>
        </w:rPr>
        <w:t xml:space="preserve">Плательщик вправе присоединиться к Договору путем совершения конклюдентных действий, установленных п. </w:t>
      </w:r>
      <w:r w:rsidR="00C31007" w:rsidRPr="00913972">
        <w:rPr>
          <w:rFonts w:ascii="Times New Roman" w:hAnsi="Times New Roman" w:cs="Times New Roman"/>
          <w:sz w:val="20"/>
          <w:szCs w:val="20"/>
        </w:rPr>
        <w:t>2</w:t>
      </w:r>
      <w:r w:rsidRPr="00913972">
        <w:rPr>
          <w:rFonts w:ascii="Times New Roman" w:hAnsi="Times New Roman" w:cs="Times New Roman"/>
          <w:sz w:val="20"/>
          <w:szCs w:val="20"/>
        </w:rPr>
        <w:t xml:space="preserve">.2. настоящей </w:t>
      </w:r>
      <w:r w:rsidR="00C674EE" w:rsidRPr="00913972">
        <w:rPr>
          <w:rFonts w:ascii="Times New Roman" w:hAnsi="Times New Roman" w:cs="Times New Roman"/>
          <w:sz w:val="20"/>
          <w:szCs w:val="20"/>
        </w:rPr>
        <w:t>Оф</w:t>
      </w:r>
      <w:r w:rsidRPr="00913972">
        <w:rPr>
          <w:rFonts w:ascii="Times New Roman" w:hAnsi="Times New Roman" w:cs="Times New Roman"/>
          <w:sz w:val="20"/>
          <w:szCs w:val="20"/>
        </w:rPr>
        <w:t xml:space="preserve">ерты, в целях принятия условий настоящей </w:t>
      </w:r>
      <w:r w:rsidR="00C674EE" w:rsidRPr="00913972">
        <w:rPr>
          <w:rFonts w:ascii="Times New Roman" w:hAnsi="Times New Roman" w:cs="Times New Roman"/>
          <w:sz w:val="20"/>
          <w:szCs w:val="20"/>
        </w:rPr>
        <w:t>Оф</w:t>
      </w:r>
      <w:r w:rsidRPr="00913972">
        <w:rPr>
          <w:rFonts w:ascii="Times New Roman" w:hAnsi="Times New Roman" w:cs="Times New Roman"/>
          <w:sz w:val="20"/>
          <w:szCs w:val="20"/>
        </w:rPr>
        <w:t xml:space="preserve">ерты и заключения Договора. </w:t>
      </w:r>
    </w:p>
    <w:p w14:paraId="2D6A5617" w14:textId="77777777" w:rsidR="00DF3CC3" w:rsidRPr="00913972" w:rsidRDefault="00033BB3" w:rsidP="00C31007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13972">
        <w:rPr>
          <w:rFonts w:ascii="Times New Roman" w:hAnsi="Times New Roman" w:cs="Times New Roman"/>
          <w:sz w:val="20"/>
          <w:szCs w:val="20"/>
        </w:rPr>
        <w:t xml:space="preserve">Плательщик подтверждает, что он в дееспособности не ограничен, под опекой, попечительством, а также патронажем не состоит, по состоянию здоровья может самостоятельно осуществлять и защищать свои права и исполнять обязанности, не страдает заболеваниями, препятствующими осознавать суть заключаемого Договора и обстоятельства его заключения. </w:t>
      </w:r>
    </w:p>
    <w:p w14:paraId="63756FAB" w14:textId="2276263A" w:rsidR="00DF3CC3" w:rsidRPr="00913972" w:rsidRDefault="00033BB3" w:rsidP="00C31007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13972">
        <w:rPr>
          <w:rFonts w:ascii="Times New Roman" w:hAnsi="Times New Roman" w:cs="Times New Roman"/>
          <w:sz w:val="20"/>
          <w:szCs w:val="20"/>
        </w:rPr>
        <w:t xml:space="preserve">Плательщик обязан сохранять выданную квитанцию-извещение (чек) об оказании Услуг вплоть до получения от Получателя </w:t>
      </w:r>
      <w:r w:rsidR="00C31007" w:rsidRPr="00913972">
        <w:rPr>
          <w:rFonts w:ascii="Times New Roman" w:hAnsi="Times New Roman" w:cs="Times New Roman"/>
          <w:sz w:val="20"/>
          <w:szCs w:val="20"/>
        </w:rPr>
        <w:t>Перевода</w:t>
      </w:r>
      <w:r w:rsidRPr="00913972">
        <w:rPr>
          <w:rFonts w:ascii="Times New Roman" w:hAnsi="Times New Roman" w:cs="Times New Roman"/>
          <w:sz w:val="20"/>
          <w:szCs w:val="20"/>
        </w:rPr>
        <w:t xml:space="preserve"> информации о поступлении Платежа. </w:t>
      </w:r>
    </w:p>
    <w:p w14:paraId="2B49DF9E" w14:textId="77777777" w:rsidR="00DF3CC3" w:rsidRPr="00913972" w:rsidRDefault="00033BB3" w:rsidP="00C31007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13972">
        <w:rPr>
          <w:rFonts w:ascii="Times New Roman" w:hAnsi="Times New Roman" w:cs="Times New Roman"/>
          <w:sz w:val="20"/>
          <w:szCs w:val="20"/>
        </w:rPr>
        <w:t xml:space="preserve">Плательщик несет личную ответственность за достоверность информации о Получателе </w:t>
      </w:r>
      <w:r w:rsidR="00C31007" w:rsidRPr="00913972">
        <w:rPr>
          <w:rFonts w:ascii="Times New Roman" w:hAnsi="Times New Roman" w:cs="Times New Roman"/>
          <w:sz w:val="20"/>
          <w:szCs w:val="20"/>
        </w:rPr>
        <w:t>Перевода</w:t>
      </w:r>
      <w:r w:rsidRPr="00913972">
        <w:rPr>
          <w:rFonts w:ascii="Times New Roman" w:hAnsi="Times New Roman" w:cs="Times New Roman"/>
          <w:sz w:val="20"/>
          <w:szCs w:val="20"/>
        </w:rPr>
        <w:t xml:space="preserve">, в пользу которого осуществляется </w:t>
      </w:r>
      <w:r w:rsidR="00C31007" w:rsidRPr="00913972">
        <w:rPr>
          <w:rFonts w:ascii="Times New Roman" w:hAnsi="Times New Roman" w:cs="Times New Roman"/>
          <w:sz w:val="20"/>
          <w:szCs w:val="20"/>
        </w:rPr>
        <w:t>Перевод</w:t>
      </w:r>
      <w:r w:rsidRPr="00913972">
        <w:rPr>
          <w:rFonts w:ascii="Times New Roman" w:hAnsi="Times New Roman" w:cs="Times New Roman"/>
          <w:sz w:val="20"/>
          <w:szCs w:val="20"/>
        </w:rPr>
        <w:t xml:space="preserve">; платежных реквизитах, идентифицирующих назначение Платежа (таких как абонентский телефонный номер; номер и дата договора между Плательщиком и Получателем </w:t>
      </w:r>
      <w:r w:rsidR="00C31007" w:rsidRPr="00913972">
        <w:rPr>
          <w:rFonts w:ascii="Times New Roman" w:hAnsi="Times New Roman" w:cs="Times New Roman"/>
          <w:sz w:val="20"/>
          <w:szCs w:val="20"/>
        </w:rPr>
        <w:t>Перевода</w:t>
      </w:r>
      <w:r w:rsidRPr="00913972">
        <w:rPr>
          <w:rFonts w:ascii="Times New Roman" w:hAnsi="Times New Roman" w:cs="Times New Roman"/>
          <w:sz w:val="20"/>
          <w:szCs w:val="20"/>
        </w:rPr>
        <w:t xml:space="preserve">; дата и номер иного документа, являющегося основанием Платежа; иные реквизиты, в зависимости от того, какая информация подлежит предоставлению Плательщиком в момент совершения Платежа); и др. В случае недостоверности обозначенной информации, </w:t>
      </w:r>
      <w:r w:rsidR="007B270A" w:rsidRPr="00913972">
        <w:rPr>
          <w:rFonts w:ascii="Times New Roman" w:hAnsi="Times New Roman" w:cs="Times New Roman"/>
          <w:sz w:val="20"/>
          <w:szCs w:val="20"/>
        </w:rPr>
        <w:t>Пр</w:t>
      </w:r>
      <w:r w:rsidR="00807C93" w:rsidRPr="00913972">
        <w:rPr>
          <w:rFonts w:ascii="Times New Roman" w:hAnsi="Times New Roman" w:cs="Times New Roman"/>
          <w:sz w:val="20"/>
          <w:szCs w:val="20"/>
        </w:rPr>
        <w:t>о</w:t>
      </w:r>
      <w:r w:rsidR="007B270A" w:rsidRPr="00913972">
        <w:rPr>
          <w:rFonts w:ascii="Times New Roman" w:hAnsi="Times New Roman" w:cs="Times New Roman"/>
          <w:sz w:val="20"/>
          <w:szCs w:val="20"/>
        </w:rPr>
        <w:t>вайдер</w:t>
      </w:r>
      <w:r w:rsidRPr="00913972">
        <w:rPr>
          <w:rFonts w:ascii="Times New Roman" w:hAnsi="Times New Roman" w:cs="Times New Roman"/>
          <w:sz w:val="20"/>
          <w:szCs w:val="20"/>
        </w:rPr>
        <w:t xml:space="preserve"> не несет ответственности за ненадлежащее исполнение Плательщиком своих обязательств перед П</w:t>
      </w:r>
      <w:r w:rsidR="00DF3CC3" w:rsidRPr="00913972">
        <w:rPr>
          <w:rFonts w:ascii="Times New Roman" w:hAnsi="Times New Roman" w:cs="Times New Roman"/>
          <w:sz w:val="20"/>
          <w:szCs w:val="20"/>
        </w:rPr>
        <w:t xml:space="preserve">олучателем </w:t>
      </w:r>
      <w:r w:rsidR="00C31007" w:rsidRPr="00913972">
        <w:rPr>
          <w:rFonts w:ascii="Times New Roman" w:hAnsi="Times New Roman" w:cs="Times New Roman"/>
          <w:sz w:val="20"/>
          <w:szCs w:val="20"/>
        </w:rPr>
        <w:t>Перевода</w:t>
      </w:r>
      <w:r w:rsidR="00DF3CC3" w:rsidRPr="0091397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B1F16CC" w14:textId="1C5725D7" w:rsidR="00C31007" w:rsidRPr="006A1083" w:rsidRDefault="00C31007" w:rsidP="00C31007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A1083">
        <w:rPr>
          <w:rFonts w:ascii="Times New Roman" w:hAnsi="Times New Roman" w:cs="Times New Roman"/>
          <w:sz w:val="20"/>
          <w:szCs w:val="20"/>
        </w:rPr>
        <w:t xml:space="preserve">Не осуществлять посредством ЭСП незаконные финансовые операции, незаконную торговлю и любые другие операции в нарушение </w:t>
      </w:r>
      <w:r w:rsidR="0078580C" w:rsidRPr="006A1083">
        <w:rPr>
          <w:rFonts w:ascii="Times New Roman" w:hAnsi="Times New Roman" w:cs="Times New Roman"/>
          <w:sz w:val="20"/>
          <w:szCs w:val="20"/>
        </w:rPr>
        <w:t>действующего законодательства</w:t>
      </w:r>
      <w:r w:rsidRPr="006A1083">
        <w:rPr>
          <w:rFonts w:ascii="Times New Roman" w:hAnsi="Times New Roman" w:cs="Times New Roman"/>
          <w:sz w:val="20"/>
          <w:szCs w:val="20"/>
        </w:rPr>
        <w:t>.</w:t>
      </w:r>
    </w:p>
    <w:p w14:paraId="5653753C" w14:textId="782D29B4" w:rsidR="0078580C" w:rsidRPr="006A1083" w:rsidRDefault="0078580C" w:rsidP="00C31007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A1083">
        <w:rPr>
          <w:rFonts w:ascii="Times New Roman" w:hAnsi="Times New Roman" w:cs="Times New Roman"/>
          <w:sz w:val="20"/>
          <w:szCs w:val="20"/>
        </w:rPr>
        <w:t>Плательщик признает и соглашается, что операции, совершаемые путём ввода полных карточных данных и предоставлением одноразовых кодов авторизации/ключей безопасности (в частности - формата 3</w:t>
      </w:r>
      <w:r w:rsidRPr="006A1083">
        <w:rPr>
          <w:rFonts w:ascii="Times New Roman" w:hAnsi="Times New Roman" w:cs="Times New Roman"/>
          <w:sz w:val="20"/>
          <w:szCs w:val="20"/>
          <w:lang w:val="en-US"/>
        </w:rPr>
        <w:t>DS</w:t>
      </w:r>
      <w:r w:rsidRPr="006A1083">
        <w:rPr>
          <w:rFonts w:ascii="Times New Roman" w:hAnsi="Times New Roman" w:cs="Times New Roman"/>
          <w:sz w:val="20"/>
          <w:szCs w:val="20"/>
        </w:rPr>
        <w:t>), являются совершенными Плательщиком собственноручно, а предоставление таких кодов авторизации/ключей безопасности признается Сторонами аналогом собственноручной подписи.</w:t>
      </w:r>
    </w:p>
    <w:p w14:paraId="578187FE" w14:textId="7B5BA4EE" w:rsidR="0078580C" w:rsidRPr="006A1083" w:rsidRDefault="0078580C" w:rsidP="00C31007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A1083">
        <w:rPr>
          <w:rFonts w:ascii="Times New Roman" w:hAnsi="Times New Roman" w:cs="Times New Roman"/>
          <w:sz w:val="20"/>
          <w:szCs w:val="20"/>
        </w:rPr>
        <w:t>Плательщик признает и соглашается, что самостоятельно несёт ответственность за ознакомление с условиями оказания услуги и присоединением к настоящей Оферте, а также дальнейшим осуществлением деятельности в рамках Оферты, подтверждает своё полное с ними согласие.</w:t>
      </w:r>
    </w:p>
    <w:p w14:paraId="02BA6EE6" w14:textId="77777777" w:rsidR="00DF3CC3" w:rsidRPr="00913972" w:rsidRDefault="00033BB3" w:rsidP="00C3100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13972">
        <w:rPr>
          <w:rFonts w:ascii="Times New Roman" w:hAnsi="Times New Roman" w:cs="Times New Roman"/>
          <w:b/>
          <w:sz w:val="20"/>
          <w:szCs w:val="20"/>
        </w:rPr>
        <w:t xml:space="preserve">Права и обязанности </w:t>
      </w:r>
      <w:r w:rsidR="007B270A" w:rsidRPr="00913972">
        <w:rPr>
          <w:rFonts w:ascii="Times New Roman" w:hAnsi="Times New Roman" w:cs="Times New Roman"/>
          <w:b/>
          <w:sz w:val="20"/>
          <w:szCs w:val="20"/>
        </w:rPr>
        <w:t>Провайдера</w:t>
      </w:r>
      <w:r w:rsidRPr="00913972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453D186A" w14:textId="513B3CD0" w:rsidR="00C31007" w:rsidRPr="00913972" w:rsidRDefault="007B270A" w:rsidP="00C31007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13972">
        <w:rPr>
          <w:rFonts w:ascii="Times New Roman" w:hAnsi="Times New Roman" w:cs="Times New Roman"/>
          <w:sz w:val="20"/>
          <w:szCs w:val="20"/>
        </w:rPr>
        <w:lastRenderedPageBreak/>
        <w:t>Провайдер</w:t>
      </w:r>
      <w:r w:rsidR="00C31007" w:rsidRPr="00913972">
        <w:rPr>
          <w:rFonts w:ascii="Times New Roman" w:hAnsi="Times New Roman" w:cs="Times New Roman"/>
          <w:sz w:val="20"/>
          <w:szCs w:val="20"/>
        </w:rPr>
        <w:t xml:space="preserve"> обязуется осуществлять организацию Расчетными Банками Переводов принятых от Плательщика Платежей по его поручению и указанным им реквизитам в сроки, определенные законодательством </w:t>
      </w:r>
      <w:r w:rsidR="002A11C3">
        <w:rPr>
          <w:rFonts w:ascii="Times New Roman" w:hAnsi="Times New Roman" w:cs="Times New Roman"/>
          <w:sz w:val="20"/>
          <w:szCs w:val="20"/>
        </w:rPr>
        <w:t>Гонконга</w:t>
      </w:r>
      <w:r w:rsidR="00C31007" w:rsidRPr="00913972">
        <w:rPr>
          <w:rFonts w:ascii="Times New Roman" w:hAnsi="Times New Roman" w:cs="Times New Roman"/>
          <w:sz w:val="20"/>
          <w:szCs w:val="20"/>
        </w:rPr>
        <w:t>.</w:t>
      </w:r>
    </w:p>
    <w:p w14:paraId="53DE7074" w14:textId="77777777" w:rsidR="00DF3CC3" w:rsidRPr="00913972" w:rsidRDefault="00033BB3" w:rsidP="00C31007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13972">
        <w:rPr>
          <w:rFonts w:ascii="Times New Roman" w:hAnsi="Times New Roman" w:cs="Times New Roman"/>
          <w:sz w:val="20"/>
          <w:szCs w:val="20"/>
        </w:rPr>
        <w:t xml:space="preserve">После </w:t>
      </w:r>
      <w:r w:rsidR="00C31007" w:rsidRPr="00913972">
        <w:rPr>
          <w:rFonts w:ascii="Times New Roman" w:hAnsi="Times New Roman" w:cs="Times New Roman"/>
          <w:sz w:val="20"/>
          <w:szCs w:val="20"/>
        </w:rPr>
        <w:t>осуществления</w:t>
      </w:r>
      <w:r w:rsidRPr="00913972">
        <w:rPr>
          <w:rFonts w:ascii="Times New Roman" w:hAnsi="Times New Roman" w:cs="Times New Roman"/>
          <w:sz w:val="20"/>
          <w:szCs w:val="20"/>
        </w:rPr>
        <w:t xml:space="preserve"> Плательщиком </w:t>
      </w:r>
      <w:r w:rsidR="00C31007" w:rsidRPr="00913972">
        <w:rPr>
          <w:rFonts w:ascii="Times New Roman" w:hAnsi="Times New Roman" w:cs="Times New Roman"/>
          <w:sz w:val="20"/>
          <w:szCs w:val="20"/>
        </w:rPr>
        <w:t>Платежа</w:t>
      </w:r>
      <w:r w:rsidRPr="00913972">
        <w:rPr>
          <w:rFonts w:ascii="Times New Roman" w:hAnsi="Times New Roman" w:cs="Times New Roman"/>
          <w:sz w:val="20"/>
          <w:szCs w:val="20"/>
        </w:rPr>
        <w:t xml:space="preserve">, передать в адрес Получателя </w:t>
      </w:r>
      <w:r w:rsidR="00C31007" w:rsidRPr="00913972">
        <w:rPr>
          <w:rFonts w:ascii="Times New Roman" w:hAnsi="Times New Roman" w:cs="Times New Roman"/>
          <w:sz w:val="20"/>
          <w:szCs w:val="20"/>
        </w:rPr>
        <w:t>Перевода</w:t>
      </w:r>
      <w:r w:rsidRPr="00913972">
        <w:rPr>
          <w:rFonts w:ascii="Times New Roman" w:hAnsi="Times New Roman" w:cs="Times New Roman"/>
          <w:sz w:val="20"/>
          <w:szCs w:val="20"/>
        </w:rPr>
        <w:t xml:space="preserve"> информационное сообщение о совершенном Платеже. </w:t>
      </w:r>
    </w:p>
    <w:p w14:paraId="178CE9BC" w14:textId="606FA519" w:rsidR="00DF3CC3" w:rsidRPr="00913972" w:rsidRDefault="007B270A" w:rsidP="00C31007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13972">
        <w:rPr>
          <w:rFonts w:ascii="Times New Roman" w:hAnsi="Times New Roman" w:cs="Times New Roman"/>
          <w:sz w:val="20"/>
          <w:szCs w:val="20"/>
        </w:rPr>
        <w:t>Провайдер</w:t>
      </w:r>
      <w:r w:rsidR="00033BB3" w:rsidRPr="00913972">
        <w:rPr>
          <w:rFonts w:ascii="Times New Roman" w:hAnsi="Times New Roman" w:cs="Times New Roman"/>
          <w:sz w:val="20"/>
          <w:szCs w:val="20"/>
        </w:rPr>
        <w:t xml:space="preserve"> обязан разместить на своем WEB-сайте</w:t>
      </w:r>
      <w:r w:rsidR="002E159B" w:rsidRPr="002E159B">
        <w:rPr>
          <w:rFonts w:ascii="Times New Roman" w:hAnsi="Times New Roman" w:cs="Times New Roman"/>
          <w:sz w:val="20"/>
          <w:szCs w:val="20"/>
        </w:rPr>
        <w:t xml:space="preserve"> </w:t>
      </w:r>
      <w:r w:rsidR="002E159B">
        <w:rPr>
          <w:rFonts w:ascii="Times New Roman" w:hAnsi="Times New Roman" w:cs="Times New Roman"/>
          <w:sz w:val="20"/>
          <w:szCs w:val="20"/>
        </w:rPr>
        <w:t xml:space="preserve">или </w:t>
      </w:r>
      <w:r w:rsidR="002E159B" w:rsidRPr="00FB44F2">
        <w:rPr>
          <w:rFonts w:ascii="Times New Roman" w:hAnsi="Times New Roman" w:cs="Times New Roman"/>
          <w:sz w:val="20"/>
          <w:szCs w:val="20"/>
        </w:rPr>
        <w:t>иных технических устройств</w:t>
      </w:r>
      <w:r w:rsidR="002E159B">
        <w:rPr>
          <w:rFonts w:ascii="Times New Roman" w:hAnsi="Times New Roman" w:cs="Times New Roman"/>
          <w:sz w:val="20"/>
          <w:szCs w:val="20"/>
        </w:rPr>
        <w:t>ах</w:t>
      </w:r>
      <w:r w:rsidR="00033BB3" w:rsidRPr="00913972">
        <w:rPr>
          <w:rFonts w:ascii="Times New Roman" w:hAnsi="Times New Roman" w:cs="Times New Roman"/>
          <w:sz w:val="20"/>
          <w:szCs w:val="20"/>
        </w:rPr>
        <w:t xml:space="preserve"> полный текст настоящей </w:t>
      </w:r>
      <w:r w:rsidR="00C674EE" w:rsidRPr="00913972">
        <w:rPr>
          <w:rFonts w:ascii="Times New Roman" w:hAnsi="Times New Roman" w:cs="Times New Roman"/>
          <w:sz w:val="20"/>
          <w:szCs w:val="20"/>
        </w:rPr>
        <w:t>Оф</w:t>
      </w:r>
      <w:r w:rsidR="00033BB3" w:rsidRPr="00913972">
        <w:rPr>
          <w:rFonts w:ascii="Times New Roman" w:hAnsi="Times New Roman" w:cs="Times New Roman"/>
          <w:sz w:val="20"/>
          <w:szCs w:val="20"/>
        </w:rPr>
        <w:t>ерты и иные справочно-информационные материалы, ка</w:t>
      </w:r>
      <w:r w:rsidR="00C31007" w:rsidRPr="00913972">
        <w:rPr>
          <w:rFonts w:ascii="Times New Roman" w:hAnsi="Times New Roman" w:cs="Times New Roman"/>
          <w:sz w:val="20"/>
          <w:szCs w:val="20"/>
        </w:rPr>
        <w:t xml:space="preserve">сающиеся оказания </w:t>
      </w:r>
      <w:r w:rsidRPr="00913972">
        <w:rPr>
          <w:rFonts w:ascii="Times New Roman" w:hAnsi="Times New Roman" w:cs="Times New Roman"/>
          <w:sz w:val="20"/>
          <w:szCs w:val="20"/>
        </w:rPr>
        <w:t>Провайдером</w:t>
      </w:r>
      <w:r w:rsidR="00C31007" w:rsidRPr="00913972">
        <w:rPr>
          <w:rFonts w:ascii="Times New Roman" w:hAnsi="Times New Roman" w:cs="Times New Roman"/>
          <w:sz w:val="20"/>
          <w:szCs w:val="20"/>
        </w:rPr>
        <w:t xml:space="preserve"> У</w:t>
      </w:r>
      <w:r w:rsidR="00033BB3" w:rsidRPr="00913972">
        <w:rPr>
          <w:rFonts w:ascii="Times New Roman" w:hAnsi="Times New Roman" w:cs="Times New Roman"/>
          <w:sz w:val="20"/>
          <w:szCs w:val="20"/>
        </w:rPr>
        <w:t>слуг П</w:t>
      </w:r>
      <w:r w:rsidR="00C31007" w:rsidRPr="00913972">
        <w:rPr>
          <w:rFonts w:ascii="Times New Roman" w:hAnsi="Times New Roman" w:cs="Times New Roman"/>
          <w:sz w:val="20"/>
          <w:szCs w:val="20"/>
        </w:rPr>
        <w:t>лательщику</w:t>
      </w:r>
      <w:r w:rsidR="00DF3CC3" w:rsidRPr="00913972">
        <w:rPr>
          <w:rFonts w:ascii="Times New Roman" w:hAnsi="Times New Roman" w:cs="Times New Roman"/>
          <w:sz w:val="20"/>
          <w:szCs w:val="20"/>
        </w:rPr>
        <w:t xml:space="preserve"> в рамках Договора. </w:t>
      </w:r>
    </w:p>
    <w:p w14:paraId="13EF91BD" w14:textId="3507FF8C" w:rsidR="00C31007" w:rsidRPr="00913972" w:rsidRDefault="00C31007" w:rsidP="00C31007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13972">
        <w:rPr>
          <w:rFonts w:ascii="Times New Roman" w:hAnsi="Times New Roman" w:cs="Times New Roman"/>
          <w:sz w:val="20"/>
          <w:szCs w:val="20"/>
        </w:rPr>
        <w:t>Предоставлять Плательщику по его запросу документы и информацию, которые связаны с использованием ЭСП</w:t>
      </w:r>
      <w:r w:rsidR="00C37861">
        <w:rPr>
          <w:rFonts w:ascii="Times New Roman" w:hAnsi="Times New Roman" w:cs="Times New Roman"/>
          <w:sz w:val="20"/>
          <w:szCs w:val="20"/>
        </w:rPr>
        <w:t>.</w:t>
      </w:r>
    </w:p>
    <w:p w14:paraId="68B6BB3A" w14:textId="77777777" w:rsidR="00DF3CC3" w:rsidRPr="00913972" w:rsidRDefault="007B270A" w:rsidP="00C31007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13972">
        <w:rPr>
          <w:rFonts w:ascii="Times New Roman" w:hAnsi="Times New Roman" w:cs="Times New Roman"/>
          <w:sz w:val="20"/>
          <w:szCs w:val="20"/>
        </w:rPr>
        <w:t>Провайдер</w:t>
      </w:r>
      <w:r w:rsidR="00033BB3" w:rsidRPr="00913972">
        <w:rPr>
          <w:rFonts w:ascii="Times New Roman" w:hAnsi="Times New Roman" w:cs="Times New Roman"/>
          <w:sz w:val="20"/>
          <w:szCs w:val="20"/>
        </w:rPr>
        <w:t xml:space="preserve"> вправе в одностороннем порядке вносить в настоящую </w:t>
      </w:r>
      <w:r w:rsidR="00C674EE" w:rsidRPr="00913972">
        <w:rPr>
          <w:rFonts w:ascii="Times New Roman" w:hAnsi="Times New Roman" w:cs="Times New Roman"/>
          <w:sz w:val="20"/>
          <w:szCs w:val="20"/>
        </w:rPr>
        <w:t>Оф</w:t>
      </w:r>
      <w:r w:rsidR="00033BB3" w:rsidRPr="00913972">
        <w:rPr>
          <w:rFonts w:ascii="Times New Roman" w:hAnsi="Times New Roman" w:cs="Times New Roman"/>
          <w:sz w:val="20"/>
          <w:szCs w:val="20"/>
        </w:rPr>
        <w:t xml:space="preserve">ерту изменения и дополнения в порядке, установленном </w:t>
      </w:r>
      <w:r w:rsidR="00C31007" w:rsidRPr="00913972">
        <w:rPr>
          <w:rFonts w:ascii="Times New Roman" w:hAnsi="Times New Roman" w:cs="Times New Roman"/>
          <w:sz w:val="20"/>
          <w:szCs w:val="20"/>
        </w:rPr>
        <w:t>Разделом</w:t>
      </w:r>
      <w:r w:rsidR="00033BB3" w:rsidRPr="00913972">
        <w:rPr>
          <w:rFonts w:ascii="Times New Roman" w:hAnsi="Times New Roman" w:cs="Times New Roman"/>
          <w:sz w:val="20"/>
          <w:szCs w:val="20"/>
        </w:rPr>
        <w:t xml:space="preserve"> </w:t>
      </w:r>
      <w:r w:rsidR="00C31007" w:rsidRPr="00913972">
        <w:rPr>
          <w:rFonts w:ascii="Times New Roman" w:hAnsi="Times New Roman" w:cs="Times New Roman"/>
          <w:sz w:val="20"/>
          <w:szCs w:val="20"/>
        </w:rPr>
        <w:t>6</w:t>
      </w:r>
      <w:r w:rsidR="00033BB3" w:rsidRPr="00913972">
        <w:rPr>
          <w:rFonts w:ascii="Times New Roman" w:hAnsi="Times New Roman" w:cs="Times New Roman"/>
          <w:sz w:val="20"/>
          <w:szCs w:val="20"/>
        </w:rPr>
        <w:t xml:space="preserve"> настоящей </w:t>
      </w:r>
      <w:r w:rsidR="00C674EE" w:rsidRPr="00913972">
        <w:rPr>
          <w:rFonts w:ascii="Times New Roman" w:hAnsi="Times New Roman" w:cs="Times New Roman"/>
          <w:sz w:val="20"/>
          <w:szCs w:val="20"/>
        </w:rPr>
        <w:t>Оф</w:t>
      </w:r>
      <w:r w:rsidR="00033BB3" w:rsidRPr="00913972">
        <w:rPr>
          <w:rFonts w:ascii="Times New Roman" w:hAnsi="Times New Roman" w:cs="Times New Roman"/>
          <w:sz w:val="20"/>
          <w:szCs w:val="20"/>
        </w:rPr>
        <w:t xml:space="preserve">ерты. </w:t>
      </w:r>
    </w:p>
    <w:p w14:paraId="4539896B" w14:textId="77777777" w:rsidR="00DF3CC3" w:rsidRPr="00913972" w:rsidRDefault="007B270A" w:rsidP="00C31007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13972">
        <w:rPr>
          <w:rFonts w:ascii="Times New Roman" w:hAnsi="Times New Roman" w:cs="Times New Roman"/>
          <w:sz w:val="20"/>
          <w:szCs w:val="20"/>
        </w:rPr>
        <w:t>Провайдер</w:t>
      </w:r>
      <w:r w:rsidR="00033BB3" w:rsidRPr="00913972">
        <w:rPr>
          <w:rFonts w:ascii="Times New Roman" w:hAnsi="Times New Roman" w:cs="Times New Roman"/>
          <w:sz w:val="20"/>
          <w:szCs w:val="20"/>
        </w:rPr>
        <w:t xml:space="preserve"> обязан обеспечивать конфиденциальность любой информации, полученной им от Плательщи</w:t>
      </w:r>
      <w:r w:rsidR="00C31007" w:rsidRPr="00913972">
        <w:rPr>
          <w:rFonts w:ascii="Times New Roman" w:hAnsi="Times New Roman" w:cs="Times New Roman"/>
          <w:sz w:val="20"/>
          <w:szCs w:val="20"/>
        </w:rPr>
        <w:t>ка в рамках исполнения Договора</w:t>
      </w:r>
      <w:r w:rsidR="00033BB3" w:rsidRPr="0091397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B59B68C" w14:textId="77777777" w:rsidR="00C31007" w:rsidRPr="00913972" w:rsidRDefault="007B270A" w:rsidP="00C31007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13972">
        <w:rPr>
          <w:rFonts w:ascii="Times New Roman" w:hAnsi="Times New Roman" w:cs="Times New Roman"/>
          <w:sz w:val="20"/>
          <w:szCs w:val="20"/>
        </w:rPr>
        <w:t>Провайдер</w:t>
      </w:r>
      <w:r w:rsidR="00C31007" w:rsidRPr="00913972">
        <w:rPr>
          <w:rFonts w:ascii="Times New Roman" w:hAnsi="Times New Roman" w:cs="Times New Roman"/>
          <w:sz w:val="20"/>
          <w:szCs w:val="20"/>
        </w:rPr>
        <w:t xml:space="preserve"> имеет право временно прекратить оказание Услуг при отсутствии технологической возможности осуществлять взаимодействие между Сторонами. </w:t>
      </w:r>
    </w:p>
    <w:p w14:paraId="4BBCE92F" w14:textId="77777777" w:rsidR="00C674EE" w:rsidRPr="00913972" w:rsidRDefault="00C674EE" w:rsidP="00A05F1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294A7F20" w14:textId="77777777" w:rsidR="00DF3CC3" w:rsidRPr="00913972" w:rsidRDefault="00C674EE" w:rsidP="00A05F1B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3972">
        <w:rPr>
          <w:rFonts w:ascii="Times New Roman" w:hAnsi="Times New Roman" w:cs="Times New Roman"/>
          <w:b/>
          <w:sz w:val="20"/>
          <w:szCs w:val="20"/>
        </w:rPr>
        <w:t>ОТВЕТСТВЕННОСТЬ СТОРОН.</w:t>
      </w:r>
    </w:p>
    <w:p w14:paraId="29FBBA4E" w14:textId="5F29DC97" w:rsidR="00DF3CC3" w:rsidRPr="00913972" w:rsidRDefault="00033BB3" w:rsidP="00C3100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13972">
        <w:rPr>
          <w:rFonts w:ascii="Times New Roman" w:hAnsi="Times New Roman" w:cs="Times New Roman"/>
          <w:sz w:val="20"/>
          <w:szCs w:val="20"/>
        </w:rPr>
        <w:t xml:space="preserve">В случае неисполнения и/или ненадлежащего исполнения своих обязательств по Договору, Стороны несут ответственность в соответствии с условиями настоящей </w:t>
      </w:r>
      <w:r w:rsidR="00C674EE" w:rsidRPr="00913972">
        <w:rPr>
          <w:rFonts w:ascii="Times New Roman" w:hAnsi="Times New Roman" w:cs="Times New Roman"/>
          <w:sz w:val="20"/>
          <w:szCs w:val="20"/>
        </w:rPr>
        <w:t>Оф</w:t>
      </w:r>
      <w:r w:rsidRPr="00913972">
        <w:rPr>
          <w:rFonts w:ascii="Times New Roman" w:hAnsi="Times New Roman" w:cs="Times New Roman"/>
          <w:sz w:val="20"/>
          <w:szCs w:val="20"/>
        </w:rPr>
        <w:t xml:space="preserve">ерты и действующим законодательством </w:t>
      </w:r>
      <w:r w:rsidR="002A11C3">
        <w:rPr>
          <w:rFonts w:ascii="Times New Roman" w:hAnsi="Times New Roman" w:cs="Times New Roman"/>
          <w:sz w:val="20"/>
          <w:szCs w:val="20"/>
        </w:rPr>
        <w:t>Гонконга</w:t>
      </w:r>
      <w:r w:rsidRPr="0091397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9270758" w14:textId="77777777" w:rsidR="00DF3CC3" w:rsidRPr="00913972" w:rsidRDefault="007B270A" w:rsidP="00C3100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13972">
        <w:rPr>
          <w:rFonts w:ascii="Times New Roman" w:hAnsi="Times New Roman" w:cs="Times New Roman"/>
          <w:sz w:val="20"/>
          <w:szCs w:val="20"/>
        </w:rPr>
        <w:t>Провайдер</w:t>
      </w:r>
      <w:r w:rsidR="00033BB3" w:rsidRPr="00913972">
        <w:rPr>
          <w:rFonts w:ascii="Times New Roman" w:hAnsi="Times New Roman" w:cs="Times New Roman"/>
          <w:sz w:val="20"/>
          <w:szCs w:val="20"/>
        </w:rPr>
        <w:t xml:space="preserve"> не несет ответственности за неисполнение и/или ненадлежащее исполнение обязательств по Договору, если такое неисполнение и/или ненадлежащее исполнение произошло по вине Плательщика и/или</w:t>
      </w:r>
      <w:r w:rsidR="00DF3CC3" w:rsidRPr="00913972">
        <w:rPr>
          <w:rFonts w:ascii="Times New Roman" w:hAnsi="Times New Roman" w:cs="Times New Roman"/>
          <w:sz w:val="20"/>
          <w:szCs w:val="20"/>
        </w:rPr>
        <w:t xml:space="preserve"> иных Участников расчетов. </w:t>
      </w:r>
    </w:p>
    <w:p w14:paraId="29519FF9" w14:textId="77777777" w:rsidR="00C31007" w:rsidRPr="00913972" w:rsidRDefault="007B270A" w:rsidP="00C3100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13972">
        <w:rPr>
          <w:rFonts w:ascii="Times New Roman" w:hAnsi="Times New Roman" w:cs="Times New Roman"/>
          <w:sz w:val="20"/>
          <w:szCs w:val="20"/>
        </w:rPr>
        <w:t>Провайдер</w:t>
      </w:r>
      <w:r w:rsidR="00C31007" w:rsidRPr="00913972">
        <w:rPr>
          <w:rFonts w:ascii="Times New Roman" w:hAnsi="Times New Roman" w:cs="Times New Roman"/>
          <w:sz w:val="20"/>
          <w:szCs w:val="20"/>
        </w:rPr>
        <w:t xml:space="preserve"> не несет ответственности за не осуществление операции, указанной в пункте 2.1 настоящей Оферты, по каким-либо независящим от него причинам.</w:t>
      </w:r>
    </w:p>
    <w:p w14:paraId="3B72E79A" w14:textId="77777777" w:rsidR="00DF3CC3" w:rsidRPr="00913972" w:rsidRDefault="007B270A" w:rsidP="00C3100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13972">
        <w:rPr>
          <w:rFonts w:ascii="Times New Roman" w:hAnsi="Times New Roman" w:cs="Times New Roman"/>
          <w:sz w:val="20"/>
          <w:szCs w:val="20"/>
        </w:rPr>
        <w:t>Провайдер</w:t>
      </w:r>
      <w:r w:rsidR="00033BB3" w:rsidRPr="00913972">
        <w:rPr>
          <w:rFonts w:ascii="Times New Roman" w:hAnsi="Times New Roman" w:cs="Times New Roman"/>
          <w:sz w:val="20"/>
          <w:szCs w:val="20"/>
        </w:rPr>
        <w:t xml:space="preserve"> не несет ответственности за любые убытки, возникшие у Плательщика, в связи тем, что Плательщик не ознакомился и/или несвоевременно ознакомился с условиями настоящей </w:t>
      </w:r>
      <w:r w:rsidR="00C674EE" w:rsidRPr="00913972">
        <w:rPr>
          <w:rFonts w:ascii="Times New Roman" w:hAnsi="Times New Roman" w:cs="Times New Roman"/>
          <w:sz w:val="20"/>
          <w:szCs w:val="20"/>
        </w:rPr>
        <w:t>Оф</w:t>
      </w:r>
      <w:r w:rsidR="00033BB3" w:rsidRPr="00913972">
        <w:rPr>
          <w:rFonts w:ascii="Times New Roman" w:hAnsi="Times New Roman" w:cs="Times New Roman"/>
          <w:sz w:val="20"/>
          <w:szCs w:val="20"/>
        </w:rPr>
        <w:t xml:space="preserve">ерты и/или изменениями и дополнениями, внесенными </w:t>
      </w:r>
      <w:r w:rsidRPr="00913972">
        <w:rPr>
          <w:rFonts w:ascii="Times New Roman" w:hAnsi="Times New Roman" w:cs="Times New Roman"/>
          <w:sz w:val="20"/>
          <w:szCs w:val="20"/>
        </w:rPr>
        <w:t>Провайдером</w:t>
      </w:r>
      <w:r w:rsidR="00033BB3" w:rsidRPr="00913972">
        <w:rPr>
          <w:rFonts w:ascii="Times New Roman" w:hAnsi="Times New Roman" w:cs="Times New Roman"/>
          <w:sz w:val="20"/>
          <w:szCs w:val="20"/>
        </w:rPr>
        <w:t xml:space="preserve"> в Договор в порядке, предусмотренном </w:t>
      </w:r>
      <w:r w:rsidR="00C31007" w:rsidRPr="00913972">
        <w:rPr>
          <w:rFonts w:ascii="Times New Roman" w:hAnsi="Times New Roman" w:cs="Times New Roman"/>
          <w:sz w:val="20"/>
          <w:szCs w:val="20"/>
        </w:rPr>
        <w:t>разделом</w:t>
      </w:r>
      <w:r w:rsidR="00033BB3" w:rsidRPr="00913972">
        <w:rPr>
          <w:rFonts w:ascii="Times New Roman" w:hAnsi="Times New Roman" w:cs="Times New Roman"/>
          <w:sz w:val="20"/>
          <w:szCs w:val="20"/>
        </w:rPr>
        <w:t xml:space="preserve"> </w:t>
      </w:r>
      <w:r w:rsidR="00C31007" w:rsidRPr="00913972">
        <w:rPr>
          <w:rFonts w:ascii="Times New Roman" w:hAnsi="Times New Roman" w:cs="Times New Roman"/>
          <w:sz w:val="20"/>
          <w:szCs w:val="20"/>
        </w:rPr>
        <w:t>7</w:t>
      </w:r>
      <w:r w:rsidR="00033BB3" w:rsidRPr="00913972">
        <w:rPr>
          <w:rFonts w:ascii="Times New Roman" w:hAnsi="Times New Roman" w:cs="Times New Roman"/>
          <w:sz w:val="20"/>
          <w:szCs w:val="20"/>
        </w:rPr>
        <w:t xml:space="preserve"> настоящей </w:t>
      </w:r>
      <w:r w:rsidR="00C674EE" w:rsidRPr="00913972">
        <w:rPr>
          <w:rFonts w:ascii="Times New Roman" w:hAnsi="Times New Roman" w:cs="Times New Roman"/>
          <w:sz w:val="20"/>
          <w:szCs w:val="20"/>
        </w:rPr>
        <w:t>Оф</w:t>
      </w:r>
      <w:r w:rsidR="00033BB3" w:rsidRPr="00913972">
        <w:rPr>
          <w:rFonts w:ascii="Times New Roman" w:hAnsi="Times New Roman" w:cs="Times New Roman"/>
          <w:sz w:val="20"/>
          <w:szCs w:val="20"/>
        </w:rPr>
        <w:t xml:space="preserve">ерты. </w:t>
      </w:r>
    </w:p>
    <w:p w14:paraId="422BD81C" w14:textId="77777777" w:rsidR="00C31007" w:rsidRPr="00913972" w:rsidRDefault="007B270A" w:rsidP="00C3100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13972">
        <w:rPr>
          <w:rFonts w:ascii="Times New Roman" w:hAnsi="Times New Roman" w:cs="Times New Roman"/>
          <w:sz w:val="20"/>
          <w:szCs w:val="20"/>
        </w:rPr>
        <w:t>Провайдер</w:t>
      </w:r>
      <w:r w:rsidR="00033BB3" w:rsidRPr="00913972">
        <w:rPr>
          <w:rFonts w:ascii="Times New Roman" w:hAnsi="Times New Roman" w:cs="Times New Roman"/>
          <w:sz w:val="20"/>
          <w:szCs w:val="20"/>
        </w:rPr>
        <w:t xml:space="preserve"> не несет ответственности за ненадлежащее исполнение Плательщиком обязательств перед Получателем </w:t>
      </w:r>
      <w:r w:rsidR="00C31007" w:rsidRPr="00913972">
        <w:rPr>
          <w:rFonts w:ascii="Times New Roman" w:hAnsi="Times New Roman" w:cs="Times New Roman"/>
          <w:sz w:val="20"/>
          <w:szCs w:val="20"/>
        </w:rPr>
        <w:t>Перевода</w:t>
      </w:r>
      <w:r w:rsidR="00033BB3" w:rsidRPr="00913972">
        <w:rPr>
          <w:rFonts w:ascii="Times New Roman" w:hAnsi="Times New Roman" w:cs="Times New Roman"/>
          <w:sz w:val="20"/>
          <w:szCs w:val="20"/>
        </w:rPr>
        <w:t xml:space="preserve"> в случае недостоверности предоставленной Плательщиком информации (п. </w:t>
      </w:r>
      <w:r w:rsidR="00C31007" w:rsidRPr="00913972">
        <w:rPr>
          <w:rFonts w:ascii="Times New Roman" w:hAnsi="Times New Roman" w:cs="Times New Roman"/>
          <w:sz w:val="20"/>
          <w:szCs w:val="20"/>
        </w:rPr>
        <w:t>4</w:t>
      </w:r>
      <w:r w:rsidR="00033BB3" w:rsidRPr="00913972">
        <w:rPr>
          <w:rFonts w:ascii="Times New Roman" w:hAnsi="Times New Roman" w:cs="Times New Roman"/>
          <w:sz w:val="20"/>
          <w:szCs w:val="20"/>
        </w:rPr>
        <w:t>.1.</w:t>
      </w:r>
      <w:r w:rsidR="00C31007" w:rsidRPr="00913972">
        <w:rPr>
          <w:rFonts w:ascii="Times New Roman" w:hAnsi="Times New Roman" w:cs="Times New Roman"/>
          <w:sz w:val="20"/>
          <w:szCs w:val="20"/>
        </w:rPr>
        <w:t>4</w:t>
      </w:r>
      <w:r w:rsidR="00033BB3" w:rsidRPr="00913972">
        <w:rPr>
          <w:rFonts w:ascii="Times New Roman" w:hAnsi="Times New Roman" w:cs="Times New Roman"/>
          <w:sz w:val="20"/>
          <w:szCs w:val="20"/>
        </w:rPr>
        <w:t xml:space="preserve">. настоящей </w:t>
      </w:r>
      <w:r w:rsidR="00C674EE" w:rsidRPr="00913972">
        <w:rPr>
          <w:rFonts w:ascii="Times New Roman" w:hAnsi="Times New Roman" w:cs="Times New Roman"/>
          <w:sz w:val="20"/>
          <w:szCs w:val="20"/>
        </w:rPr>
        <w:t>Оф</w:t>
      </w:r>
      <w:r w:rsidR="00033BB3" w:rsidRPr="00913972">
        <w:rPr>
          <w:rFonts w:ascii="Times New Roman" w:hAnsi="Times New Roman" w:cs="Times New Roman"/>
          <w:sz w:val="20"/>
          <w:szCs w:val="20"/>
        </w:rPr>
        <w:t>ерты).</w:t>
      </w:r>
    </w:p>
    <w:p w14:paraId="270E89DB" w14:textId="77777777" w:rsidR="00DF3CC3" w:rsidRPr="00913972" w:rsidRDefault="00C31007" w:rsidP="00C3100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13972">
        <w:rPr>
          <w:rFonts w:ascii="Times New Roman" w:hAnsi="Times New Roman" w:cs="Times New Roman"/>
          <w:sz w:val="20"/>
          <w:szCs w:val="20"/>
        </w:rPr>
        <w:t>Стороны признают, что при решении споров о действиях Плательщика при осуществлении действий, указанных в Предмете Оферты, документами, подтверждающими Платеж Плательщика, является чек-квитанция.</w:t>
      </w:r>
    </w:p>
    <w:p w14:paraId="73CB6EAC" w14:textId="77777777" w:rsidR="00C674EE" w:rsidRPr="00913972" w:rsidRDefault="00C674EE" w:rsidP="00A05F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61ADB3" w14:textId="77777777" w:rsidR="003F421E" w:rsidRPr="00913972" w:rsidRDefault="00C31007" w:rsidP="00A05F1B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3972">
        <w:rPr>
          <w:rFonts w:ascii="Times New Roman" w:hAnsi="Times New Roman" w:cs="Times New Roman"/>
          <w:b/>
          <w:sz w:val="20"/>
          <w:szCs w:val="20"/>
        </w:rPr>
        <w:t>СРОК ДЕЙСТВИЯ, ЗАКЛЮЧЕНИЕ, ИЗМЕНЕНИЕ И РАСТОРЖЕНИЕ</w:t>
      </w:r>
      <w:r w:rsidR="00C674EE" w:rsidRPr="00913972">
        <w:rPr>
          <w:rFonts w:ascii="Times New Roman" w:hAnsi="Times New Roman" w:cs="Times New Roman"/>
          <w:b/>
          <w:sz w:val="20"/>
          <w:szCs w:val="20"/>
        </w:rPr>
        <w:t xml:space="preserve"> ДОГОВОРА.</w:t>
      </w:r>
    </w:p>
    <w:p w14:paraId="6451978C" w14:textId="77777777" w:rsidR="00C31007" w:rsidRPr="00913972" w:rsidRDefault="00C31007" w:rsidP="00C3100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13972">
        <w:rPr>
          <w:rFonts w:ascii="Times New Roman" w:hAnsi="Times New Roman" w:cs="Times New Roman"/>
          <w:sz w:val="20"/>
          <w:szCs w:val="20"/>
        </w:rPr>
        <w:t xml:space="preserve">Договор считается заключенным на неопределенный срок с момента совершения Плательщиком Платежа и действует до момента выполнения </w:t>
      </w:r>
      <w:r w:rsidR="007B270A" w:rsidRPr="00913972">
        <w:rPr>
          <w:rFonts w:ascii="Times New Roman" w:hAnsi="Times New Roman" w:cs="Times New Roman"/>
          <w:sz w:val="20"/>
          <w:szCs w:val="20"/>
        </w:rPr>
        <w:t>Провайдером</w:t>
      </w:r>
      <w:r w:rsidRPr="00913972">
        <w:rPr>
          <w:rFonts w:ascii="Times New Roman" w:hAnsi="Times New Roman" w:cs="Times New Roman"/>
          <w:sz w:val="20"/>
          <w:szCs w:val="20"/>
        </w:rPr>
        <w:t xml:space="preserve"> всех обязательств перед Плательщиком.</w:t>
      </w:r>
    </w:p>
    <w:p w14:paraId="292FC8CD" w14:textId="5FEFF3D2" w:rsidR="003F421E" w:rsidRPr="00913972" w:rsidRDefault="00033BB3" w:rsidP="00C3100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13972">
        <w:rPr>
          <w:rFonts w:ascii="Times New Roman" w:hAnsi="Times New Roman" w:cs="Times New Roman"/>
          <w:sz w:val="20"/>
          <w:szCs w:val="20"/>
        </w:rPr>
        <w:t xml:space="preserve">Плательщик соглашается с тем, что </w:t>
      </w:r>
      <w:r w:rsidR="007B270A" w:rsidRPr="00913972">
        <w:rPr>
          <w:rFonts w:ascii="Times New Roman" w:hAnsi="Times New Roman" w:cs="Times New Roman"/>
          <w:sz w:val="20"/>
          <w:szCs w:val="20"/>
        </w:rPr>
        <w:t>Провайдер</w:t>
      </w:r>
      <w:r w:rsidRPr="00913972">
        <w:rPr>
          <w:rFonts w:ascii="Times New Roman" w:hAnsi="Times New Roman" w:cs="Times New Roman"/>
          <w:sz w:val="20"/>
          <w:szCs w:val="20"/>
        </w:rPr>
        <w:t xml:space="preserve"> вправе в любой момент в одностороннем порядке, без дополнительного письменного уведомления Плательщика, вносить изменения или дополнения в Договор, в том числе в осуществление Платежей, ограничения на суммы и виды Платежей. Указанные изменения или дополнения в Договор вступают в силу через 10 (Десять) календарных дней после даты публикации новой редакции указанных изменений на WEB-сайте </w:t>
      </w:r>
      <w:r w:rsidR="007B270A" w:rsidRPr="00913972">
        <w:rPr>
          <w:rFonts w:ascii="Times New Roman" w:hAnsi="Times New Roman" w:cs="Times New Roman"/>
          <w:sz w:val="20"/>
          <w:szCs w:val="20"/>
        </w:rPr>
        <w:t>Провайдера</w:t>
      </w:r>
      <w:r w:rsidR="002E159B" w:rsidRPr="002E159B">
        <w:rPr>
          <w:rFonts w:ascii="Times New Roman" w:hAnsi="Times New Roman" w:cs="Times New Roman"/>
          <w:sz w:val="20"/>
          <w:szCs w:val="20"/>
        </w:rPr>
        <w:t xml:space="preserve"> </w:t>
      </w:r>
      <w:r w:rsidR="002E159B">
        <w:rPr>
          <w:rFonts w:ascii="Times New Roman" w:hAnsi="Times New Roman" w:cs="Times New Roman"/>
          <w:sz w:val="20"/>
          <w:szCs w:val="20"/>
        </w:rPr>
        <w:t xml:space="preserve">или </w:t>
      </w:r>
      <w:r w:rsidR="002E159B" w:rsidRPr="00FB44F2">
        <w:rPr>
          <w:rFonts w:ascii="Times New Roman" w:hAnsi="Times New Roman" w:cs="Times New Roman"/>
          <w:sz w:val="20"/>
          <w:szCs w:val="20"/>
        </w:rPr>
        <w:t>иных технических устройств</w:t>
      </w:r>
      <w:r w:rsidR="002E159B">
        <w:rPr>
          <w:rFonts w:ascii="Times New Roman" w:hAnsi="Times New Roman" w:cs="Times New Roman"/>
          <w:sz w:val="20"/>
          <w:szCs w:val="20"/>
        </w:rPr>
        <w:t>ах</w:t>
      </w:r>
      <w:r w:rsidR="003F421E" w:rsidRPr="0091397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9372C60" w14:textId="77777777" w:rsidR="00C31007" w:rsidRPr="00913972" w:rsidRDefault="00C31007" w:rsidP="00C310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AE38CA" w14:textId="77777777" w:rsidR="00C31007" w:rsidRPr="00913972" w:rsidRDefault="00C31007" w:rsidP="00C31007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3972">
        <w:rPr>
          <w:rFonts w:ascii="Times New Roman" w:hAnsi="Times New Roman" w:cs="Times New Roman"/>
          <w:b/>
          <w:sz w:val="20"/>
          <w:szCs w:val="20"/>
        </w:rPr>
        <w:t>ПРОЧИЕ УСЛОВИЯ.</w:t>
      </w:r>
    </w:p>
    <w:p w14:paraId="6AC57605" w14:textId="341B21C1" w:rsidR="00C31007" w:rsidRPr="00913972" w:rsidRDefault="00C31007" w:rsidP="00C3100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13972">
        <w:rPr>
          <w:rFonts w:ascii="Times New Roman" w:hAnsi="Times New Roman" w:cs="Times New Roman"/>
          <w:sz w:val="20"/>
          <w:szCs w:val="20"/>
        </w:rPr>
        <w:t xml:space="preserve">Взаимоотношения Сторон в рамках исполнения Договора регулируются действующим законодательством </w:t>
      </w:r>
      <w:r w:rsidR="002A11C3">
        <w:rPr>
          <w:rFonts w:ascii="Times New Roman" w:hAnsi="Times New Roman" w:cs="Times New Roman"/>
          <w:sz w:val="20"/>
          <w:szCs w:val="20"/>
        </w:rPr>
        <w:t>Гонконга</w:t>
      </w:r>
      <w:r w:rsidRPr="00913972">
        <w:rPr>
          <w:rFonts w:ascii="Times New Roman" w:hAnsi="Times New Roman" w:cs="Times New Roman"/>
          <w:sz w:val="20"/>
          <w:szCs w:val="20"/>
        </w:rPr>
        <w:t xml:space="preserve">, Договором, а также дополнениями и изменениями к нему. </w:t>
      </w:r>
    </w:p>
    <w:p w14:paraId="344D9973" w14:textId="77777777" w:rsidR="00C31007" w:rsidRPr="00913972" w:rsidRDefault="00C31007" w:rsidP="00C3100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13972">
        <w:rPr>
          <w:rFonts w:ascii="Times New Roman" w:hAnsi="Times New Roman" w:cs="Times New Roman"/>
          <w:sz w:val="20"/>
          <w:szCs w:val="20"/>
        </w:rPr>
        <w:t xml:space="preserve">В случае несогласия с условиями настоящей Оферты Плательщик не вправе использовать ЭСП для совершения любых действий, как предусмотренных, так и не предусмотренных настоящей Офертой, а также требовать от </w:t>
      </w:r>
      <w:r w:rsidR="007B270A" w:rsidRPr="00913972">
        <w:rPr>
          <w:rFonts w:ascii="Times New Roman" w:hAnsi="Times New Roman" w:cs="Times New Roman"/>
          <w:sz w:val="20"/>
          <w:szCs w:val="20"/>
        </w:rPr>
        <w:t>Провайдера</w:t>
      </w:r>
      <w:r w:rsidRPr="00913972">
        <w:rPr>
          <w:rFonts w:ascii="Times New Roman" w:hAnsi="Times New Roman" w:cs="Times New Roman"/>
          <w:sz w:val="20"/>
          <w:szCs w:val="20"/>
        </w:rPr>
        <w:t xml:space="preserve"> надлежащего оказания Услуг по Договору, заключаемому в рамках настоящей Оферты. </w:t>
      </w:r>
    </w:p>
    <w:p w14:paraId="20049F87" w14:textId="77777777" w:rsidR="00C31007" w:rsidRPr="00913972" w:rsidRDefault="007B270A" w:rsidP="00C3100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13972">
        <w:rPr>
          <w:rFonts w:ascii="Times New Roman" w:hAnsi="Times New Roman" w:cs="Times New Roman"/>
          <w:sz w:val="20"/>
          <w:szCs w:val="20"/>
        </w:rPr>
        <w:t>Провайдер</w:t>
      </w:r>
      <w:r w:rsidR="00C31007" w:rsidRPr="00913972">
        <w:rPr>
          <w:rFonts w:ascii="Times New Roman" w:hAnsi="Times New Roman" w:cs="Times New Roman"/>
          <w:sz w:val="20"/>
          <w:szCs w:val="20"/>
        </w:rPr>
        <w:t xml:space="preserve"> не несет ответственности за полные или частичные перерывы в предоставлении Услуг, связанные с заменой оборудования, программного обеспечения или проведения других работ, вызванных необходимостью поддержания работоспособности и модернизации программного и/или аппаратного обеспечения, применяемого для исполнения обязательств по Договору. </w:t>
      </w:r>
    </w:p>
    <w:p w14:paraId="6C68D435" w14:textId="77777777" w:rsidR="00C31007" w:rsidRPr="00913972" w:rsidRDefault="00C31007" w:rsidP="00C3100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13972">
        <w:rPr>
          <w:rFonts w:ascii="Times New Roman" w:hAnsi="Times New Roman" w:cs="Times New Roman"/>
          <w:sz w:val="20"/>
          <w:szCs w:val="20"/>
        </w:rPr>
        <w:t xml:space="preserve">Плательщик вправе предъявлять </w:t>
      </w:r>
      <w:r w:rsidR="007B270A" w:rsidRPr="00913972">
        <w:rPr>
          <w:rFonts w:ascii="Times New Roman" w:hAnsi="Times New Roman" w:cs="Times New Roman"/>
          <w:sz w:val="20"/>
          <w:szCs w:val="20"/>
        </w:rPr>
        <w:t>Провайдеру</w:t>
      </w:r>
      <w:r w:rsidRPr="00913972">
        <w:rPr>
          <w:rFonts w:ascii="Times New Roman" w:hAnsi="Times New Roman" w:cs="Times New Roman"/>
          <w:sz w:val="20"/>
          <w:szCs w:val="20"/>
        </w:rPr>
        <w:t xml:space="preserve"> претензии, связанные с качеством и сроками оказания Услуг в рамках Договора, в письменной форме не позднее 3 (Трех) календарных дней с даты получения квитанции-извещения (чека). Срок рассмотрения претензий </w:t>
      </w:r>
      <w:r w:rsidR="007B270A" w:rsidRPr="00913972">
        <w:rPr>
          <w:rFonts w:ascii="Times New Roman" w:hAnsi="Times New Roman" w:cs="Times New Roman"/>
          <w:sz w:val="20"/>
          <w:szCs w:val="20"/>
        </w:rPr>
        <w:t>Провайдером</w:t>
      </w:r>
      <w:r w:rsidRPr="00913972">
        <w:rPr>
          <w:rFonts w:ascii="Times New Roman" w:hAnsi="Times New Roman" w:cs="Times New Roman"/>
          <w:sz w:val="20"/>
          <w:szCs w:val="20"/>
        </w:rPr>
        <w:t xml:space="preserve"> составляет не более 10 (Десяти) календарных дней. </w:t>
      </w:r>
    </w:p>
    <w:p w14:paraId="0CA1F11D" w14:textId="2CF8B1F8" w:rsidR="00C31007" w:rsidRPr="00913972" w:rsidRDefault="00C31007" w:rsidP="00C3100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13972">
        <w:rPr>
          <w:rFonts w:ascii="Times New Roman" w:hAnsi="Times New Roman" w:cs="Times New Roman"/>
          <w:sz w:val="20"/>
          <w:szCs w:val="20"/>
        </w:rPr>
        <w:t xml:space="preserve">Любой спор, возникший из Договора, подлежит разрешению, прежде всего, в претензионном порядке на основании письменного заявления Плательщика. Срок ответа на претензию - 30 (тридцать) дней. В случае если возникший спор не будет урегулирован в претензионном порядке, он подлежит рассмотрению в судебном порядке в соответствии с законодательством </w:t>
      </w:r>
      <w:r w:rsidR="002A11C3">
        <w:rPr>
          <w:rFonts w:ascii="Times New Roman" w:hAnsi="Times New Roman" w:cs="Times New Roman"/>
          <w:sz w:val="20"/>
          <w:szCs w:val="20"/>
        </w:rPr>
        <w:t>Гонконга</w:t>
      </w:r>
      <w:r w:rsidR="002D66F9" w:rsidRPr="00913972">
        <w:rPr>
          <w:rFonts w:ascii="Times New Roman" w:hAnsi="Times New Roman" w:cs="Times New Roman"/>
          <w:sz w:val="20"/>
          <w:szCs w:val="20"/>
        </w:rPr>
        <w:t xml:space="preserve"> </w:t>
      </w:r>
      <w:r w:rsidRPr="00913972">
        <w:rPr>
          <w:rFonts w:ascii="Times New Roman" w:hAnsi="Times New Roman" w:cs="Times New Roman"/>
          <w:sz w:val="20"/>
          <w:szCs w:val="20"/>
        </w:rPr>
        <w:t xml:space="preserve">по месту нахождения </w:t>
      </w:r>
      <w:r w:rsidR="007B270A" w:rsidRPr="00913972">
        <w:rPr>
          <w:rFonts w:ascii="Times New Roman" w:hAnsi="Times New Roman" w:cs="Times New Roman"/>
          <w:sz w:val="20"/>
          <w:szCs w:val="20"/>
        </w:rPr>
        <w:t>Провайдера</w:t>
      </w:r>
      <w:r w:rsidRPr="00913972">
        <w:rPr>
          <w:rFonts w:ascii="Times New Roman" w:hAnsi="Times New Roman" w:cs="Times New Roman"/>
          <w:sz w:val="20"/>
          <w:szCs w:val="20"/>
        </w:rPr>
        <w:t>.</w:t>
      </w:r>
    </w:p>
    <w:p w14:paraId="3BABA2C1" w14:textId="77777777" w:rsidR="00C31007" w:rsidRPr="00913972" w:rsidRDefault="00C31007" w:rsidP="00C310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F88F3" w14:textId="5D45A5F7" w:rsidR="003F421E" w:rsidRDefault="00C674EE" w:rsidP="00A05F1B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3972">
        <w:rPr>
          <w:rFonts w:ascii="Times New Roman" w:hAnsi="Times New Roman" w:cs="Times New Roman"/>
          <w:b/>
          <w:sz w:val="20"/>
          <w:szCs w:val="20"/>
        </w:rPr>
        <w:t xml:space="preserve">РЕКВИЗИТЫ </w:t>
      </w:r>
      <w:r w:rsidR="007B270A" w:rsidRPr="00913972">
        <w:rPr>
          <w:rFonts w:ascii="Times New Roman" w:hAnsi="Times New Roman" w:cs="Times New Roman"/>
          <w:b/>
          <w:sz w:val="20"/>
          <w:szCs w:val="20"/>
        </w:rPr>
        <w:t>ПРОВАЙДЕРА</w:t>
      </w:r>
      <w:r w:rsidRPr="00913972">
        <w:rPr>
          <w:rFonts w:ascii="Times New Roman" w:hAnsi="Times New Roman" w:cs="Times New Roman"/>
          <w:b/>
          <w:sz w:val="20"/>
          <w:szCs w:val="20"/>
        </w:rPr>
        <w:t>:</w:t>
      </w:r>
    </w:p>
    <w:p w14:paraId="5AABF2CE" w14:textId="23C01641" w:rsidR="002A11C3" w:rsidRPr="002A11C3" w:rsidRDefault="002A11C3" w:rsidP="002A11C3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A11C3">
        <w:rPr>
          <w:rFonts w:ascii="Times New Roman" w:hAnsi="Times New Roman" w:cs="Times New Roman"/>
          <w:sz w:val="20"/>
          <w:szCs w:val="20"/>
        </w:rPr>
        <w:lastRenderedPageBreak/>
        <w:t>Провайдер</w:t>
      </w:r>
      <w:r w:rsidRPr="002A11C3">
        <w:rPr>
          <w:rFonts w:ascii="Times New Roman" w:hAnsi="Times New Roman" w:cs="Times New Roman"/>
          <w:sz w:val="20"/>
          <w:szCs w:val="20"/>
          <w:lang w:val="en-US"/>
        </w:rPr>
        <w:t xml:space="preserve">: PRIVATE PAYMENT INSTITUTION LIMITED / </w:t>
      </w:r>
      <w:r w:rsidRPr="002A11C3">
        <w:rPr>
          <w:rFonts w:ascii="Times New Roman" w:hAnsi="Times New Roman" w:cs="Times New Roman"/>
          <w:sz w:val="20"/>
          <w:szCs w:val="20"/>
        </w:rPr>
        <w:t>ПРАЙВЕТ</w:t>
      </w:r>
      <w:r w:rsidRPr="002A11C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A11C3">
        <w:rPr>
          <w:rFonts w:ascii="Times New Roman" w:hAnsi="Times New Roman" w:cs="Times New Roman"/>
          <w:sz w:val="20"/>
          <w:szCs w:val="20"/>
        </w:rPr>
        <w:t>ПЕЙМЕНТ</w:t>
      </w:r>
      <w:r w:rsidRPr="002A11C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A11C3">
        <w:rPr>
          <w:rFonts w:ascii="Times New Roman" w:hAnsi="Times New Roman" w:cs="Times New Roman"/>
          <w:sz w:val="20"/>
          <w:szCs w:val="20"/>
        </w:rPr>
        <w:t>ИНСТИТЬЮШН</w:t>
      </w:r>
      <w:r w:rsidRPr="002A11C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A11C3">
        <w:rPr>
          <w:rFonts w:ascii="Times New Roman" w:hAnsi="Times New Roman" w:cs="Times New Roman"/>
          <w:sz w:val="20"/>
          <w:szCs w:val="20"/>
        </w:rPr>
        <w:t>ЛИМИТД</w:t>
      </w:r>
    </w:p>
    <w:p w14:paraId="118EB0EA" w14:textId="77777777" w:rsidR="002A11C3" w:rsidRPr="002A11C3" w:rsidRDefault="002A11C3" w:rsidP="002A11C3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A11C3">
        <w:rPr>
          <w:rFonts w:ascii="Times New Roman" w:hAnsi="Times New Roman" w:cs="Times New Roman"/>
          <w:sz w:val="20"/>
          <w:szCs w:val="20"/>
          <w:lang w:val="en-US"/>
        </w:rPr>
        <w:t>Legal address/</w:t>
      </w:r>
      <w:r w:rsidRPr="002A11C3">
        <w:rPr>
          <w:rFonts w:ascii="Times New Roman" w:hAnsi="Times New Roman" w:cs="Times New Roman"/>
          <w:sz w:val="20"/>
          <w:szCs w:val="20"/>
        </w:rPr>
        <w:t>Юр</w:t>
      </w:r>
      <w:r w:rsidRPr="002A11C3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2A11C3">
        <w:rPr>
          <w:rFonts w:ascii="Times New Roman" w:hAnsi="Times New Roman" w:cs="Times New Roman"/>
          <w:sz w:val="20"/>
          <w:szCs w:val="20"/>
        </w:rPr>
        <w:t>адрес</w:t>
      </w:r>
      <w:r w:rsidRPr="002A11C3">
        <w:rPr>
          <w:rFonts w:ascii="Times New Roman" w:hAnsi="Times New Roman" w:cs="Times New Roman"/>
          <w:sz w:val="20"/>
          <w:szCs w:val="20"/>
          <w:lang w:val="en-US"/>
        </w:rPr>
        <w:t xml:space="preserve">: Room 1403, 14/F, Capital Centre, 151 Gloucester Road, </w:t>
      </w:r>
      <w:proofErr w:type="spellStart"/>
      <w:r w:rsidRPr="002A11C3">
        <w:rPr>
          <w:rFonts w:ascii="Times New Roman" w:hAnsi="Times New Roman" w:cs="Times New Roman"/>
          <w:sz w:val="20"/>
          <w:szCs w:val="20"/>
          <w:lang w:val="en-US"/>
        </w:rPr>
        <w:t>Wanchai</w:t>
      </w:r>
      <w:proofErr w:type="spellEnd"/>
      <w:r w:rsidRPr="002A11C3">
        <w:rPr>
          <w:rFonts w:ascii="Times New Roman" w:hAnsi="Times New Roman" w:cs="Times New Roman"/>
          <w:sz w:val="20"/>
          <w:szCs w:val="20"/>
          <w:lang w:val="en-US"/>
        </w:rPr>
        <w:t xml:space="preserve">, Hong Kong/ </w:t>
      </w:r>
      <w:r w:rsidRPr="002A11C3">
        <w:rPr>
          <w:rFonts w:ascii="Times New Roman" w:hAnsi="Times New Roman" w:cs="Times New Roman"/>
          <w:sz w:val="20"/>
          <w:szCs w:val="20"/>
        </w:rPr>
        <w:t>Комната</w:t>
      </w:r>
      <w:r w:rsidRPr="002A11C3">
        <w:rPr>
          <w:rFonts w:ascii="Times New Roman" w:hAnsi="Times New Roman" w:cs="Times New Roman"/>
          <w:sz w:val="20"/>
          <w:szCs w:val="20"/>
          <w:lang w:val="en-US"/>
        </w:rPr>
        <w:t xml:space="preserve"> 1403, 14/</w:t>
      </w:r>
      <w:r w:rsidRPr="002A11C3">
        <w:rPr>
          <w:rFonts w:ascii="Times New Roman" w:hAnsi="Times New Roman" w:cs="Times New Roman"/>
          <w:sz w:val="20"/>
          <w:szCs w:val="20"/>
        </w:rPr>
        <w:t>Ф</w:t>
      </w:r>
      <w:r w:rsidRPr="002A11C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2A11C3">
        <w:rPr>
          <w:rFonts w:ascii="Times New Roman" w:hAnsi="Times New Roman" w:cs="Times New Roman"/>
          <w:sz w:val="20"/>
          <w:szCs w:val="20"/>
        </w:rPr>
        <w:t>Кэпитал</w:t>
      </w:r>
      <w:proofErr w:type="spellEnd"/>
      <w:r w:rsidRPr="002A11C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A11C3">
        <w:rPr>
          <w:rFonts w:ascii="Times New Roman" w:hAnsi="Times New Roman" w:cs="Times New Roman"/>
          <w:sz w:val="20"/>
          <w:szCs w:val="20"/>
        </w:rPr>
        <w:t>Центр</w:t>
      </w:r>
      <w:r w:rsidRPr="002A11C3">
        <w:rPr>
          <w:rFonts w:ascii="Times New Roman" w:hAnsi="Times New Roman" w:cs="Times New Roman"/>
          <w:sz w:val="20"/>
          <w:szCs w:val="20"/>
          <w:lang w:val="en-US"/>
        </w:rPr>
        <w:t xml:space="preserve">, 151 </w:t>
      </w:r>
      <w:proofErr w:type="spellStart"/>
      <w:r w:rsidRPr="002A11C3">
        <w:rPr>
          <w:rFonts w:ascii="Times New Roman" w:hAnsi="Times New Roman" w:cs="Times New Roman"/>
          <w:sz w:val="20"/>
          <w:szCs w:val="20"/>
        </w:rPr>
        <w:t>Глочестер</w:t>
      </w:r>
      <w:proofErr w:type="spellEnd"/>
      <w:r w:rsidRPr="002A11C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A11C3">
        <w:rPr>
          <w:rFonts w:ascii="Times New Roman" w:hAnsi="Times New Roman" w:cs="Times New Roman"/>
          <w:sz w:val="20"/>
          <w:szCs w:val="20"/>
        </w:rPr>
        <w:t>Роуд</w:t>
      </w:r>
      <w:proofErr w:type="spellEnd"/>
      <w:r w:rsidRPr="002A11C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2A11C3">
        <w:rPr>
          <w:rFonts w:ascii="Times New Roman" w:hAnsi="Times New Roman" w:cs="Times New Roman"/>
          <w:sz w:val="20"/>
          <w:szCs w:val="20"/>
        </w:rPr>
        <w:t>Ванчай</w:t>
      </w:r>
      <w:proofErr w:type="spellEnd"/>
      <w:r w:rsidRPr="002A11C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2A11C3">
        <w:rPr>
          <w:rFonts w:ascii="Times New Roman" w:hAnsi="Times New Roman" w:cs="Times New Roman"/>
          <w:sz w:val="20"/>
          <w:szCs w:val="20"/>
        </w:rPr>
        <w:t>Гонконг</w:t>
      </w:r>
    </w:p>
    <w:p w14:paraId="2A25BFF3" w14:textId="77777777" w:rsidR="002A11C3" w:rsidRPr="002A11C3" w:rsidRDefault="002A11C3" w:rsidP="002A11C3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A11C3">
        <w:rPr>
          <w:rFonts w:ascii="Times New Roman" w:hAnsi="Times New Roman" w:cs="Times New Roman"/>
          <w:sz w:val="20"/>
          <w:szCs w:val="20"/>
          <w:lang w:val="en-US"/>
        </w:rPr>
        <w:t>Mailing address/</w:t>
      </w:r>
      <w:r w:rsidRPr="002A11C3">
        <w:rPr>
          <w:rFonts w:ascii="Times New Roman" w:hAnsi="Times New Roman" w:cs="Times New Roman"/>
          <w:sz w:val="20"/>
          <w:szCs w:val="20"/>
        </w:rPr>
        <w:t>Почтовый</w:t>
      </w:r>
      <w:r w:rsidRPr="002A11C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A11C3">
        <w:rPr>
          <w:rFonts w:ascii="Times New Roman" w:hAnsi="Times New Roman" w:cs="Times New Roman"/>
          <w:sz w:val="20"/>
          <w:szCs w:val="20"/>
        </w:rPr>
        <w:t>адрес</w:t>
      </w:r>
      <w:r w:rsidRPr="002A11C3">
        <w:rPr>
          <w:rFonts w:ascii="Times New Roman" w:hAnsi="Times New Roman" w:cs="Times New Roman"/>
          <w:sz w:val="20"/>
          <w:szCs w:val="20"/>
          <w:lang w:val="en-US"/>
        </w:rPr>
        <w:t xml:space="preserve">: Room 1403, 14/F, Capital Centre, 151 Gloucester Road, </w:t>
      </w:r>
      <w:proofErr w:type="spellStart"/>
      <w:r w:rsidRPr="002A11C3">
        <w:rPr>
          <w:rFonts w:ascii="Times New Roman" w:hAnsi="Times New Roman" w:cs="Times New Roman"/>
          <w:sz w:val="20"/>
          <w:szCs w:val="20"/>
          <w:lang w:val="en-US"/>
        </w:rPr>
        <w:t>Wanchai</w:t>
      </w:r>
      <w:proofErr w:type="spellEnd"/>
      <w:r w:rsidRPr="002A11C3">
        <w:rPr>
          <w:rFonts w:ascii="Times New Roman" w:hAnsi="Times New Roman" w:cs="Times New Roman"/>
          <w:sz w:val="20"/>
          <w:szCs w:val="20"/>
          <w:lang w:val="en-US"/>
        </w:rPr>
        <w:t xml:space="preserve">, Hong Kong/ </w:t>
      </w:r>
      <w:r w:rsidRPr="002A11C3">
        <w:rPr>
          <w:rFonts w:ascii="Times New Roman" w:hAnsi="Times New Roman" w:cs="Times New Roman"/>
          <w:sz w:val="20"/>
          <w:szCs w:val="20"/>
        </w:rPr>
        <w:t>Комната</w:t>
      </w:r>
      <w:r w:rsidRPr="002A11C3">
        <w:rPr>
          <w:rFonts w:ascii="Times New Roman" w:hAnsi="Times New Roman" w:cs="Times New Roman"/>
          <w:sz w:val="20"/>
          <w:szCs w:val="20"/>
          <w:lang w:val="en-US"/>
        </w:rPr>
        <w:t xml:space="preserve"> 1403, 14/</w:t>
      </w:r>
      <w:r w:rsidRPr="002A11C3">
        <w:rPr>
          <w:rFonts w:ascii="Times New Roman" w:hAnsi="Times New Roman" w:cs="Times New Roman"/>
          <w:sz w:val="20"/>
          <w:szCs w:val="20"/>
        </w:rPr>
        <w:t>Ф</w:t>
      </w:r>
      <w:r w:rsidRPr="002A11C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2A11C3">
        <w:rPr>
          <w:rFonts w:ascii="Times New Roman" w:hAnsi="Times New Roman" w:cs="Times New Roman"/>
          <w:sz w:val="20"/>
          <w:szCs w:val="20"/>
        </w:rPr>
        <w:t>Кэпитал</w:t>
      </w:r>
      <w:proofErr w:type="spellEnd"/>
      <w:r w:rsidRPr="002A11C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A11C3">
        <w:rPr>
          <w:rFonts w:ascii="Times New Roman" w:hAnsi="Times New Roman" w:cs="Times New Roman"/>
          <w:sz w:val="20"/>
          <w:szCs w:val="20"/>
        </w:rPr>
        <w:t>Центр</w:t>
      </w:r>
      <w:r w:rsidRPr="002A11C3">
        <w:rPr>
          <w:rFonts w:ascii="Times New Roman" w:hAnsi="Times New Roman" w:cs="Times New Roman"/>
          <w:sz w:val="20"/>
          <w:szCs w:val="20"/>
          <w:lang w:val="en-US"/>
        </w:rPr>
        <w:t xml:space="preserve">, 151 </w:t>
      </w:r>
      <w:proofErr w:type="spellStart"/>
      <w:r w:rsidRPr="002A11C3">
        <w:rPr>
          <w:rFonts w:ascii="Times New Roman" w:hAnsi="Times New Roman" w:cs="Times New Roman"/>
          <w:sz w:val="20"/>
          <w:szCs w:val="20"/>
        </w:rPr>
        <w:t>Глочестер</w:t>
      </w:r>
      <w:proofErr w:type="spellEnd"/>
      <w:r w:rsidRPr="002A11C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A11C3">
        <w:rPr>
          <w:rFonts w:ascii="Times New Roman" w:hAnsi="Times New Roman" w:cs="Times New Roman"/>
          <w:sz w:val="20"/>
          <w:szCs w:val="20"/>
        </w:rPr>
        <w:t>Роуд</w:t>
      </w:r>
      <w:proofErr w:type="spellEnd"/>
      <w:r w:rsidRPr="002A11C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2A11C3">
        <w:rPr>
          <w:rFonts w:ascii="Times New Roman" w:hAnsi="Times New Roman" w:cs="Times New Roman"/>
          <w:sz w:val="20"/>
          <w:szCs w:val="20"/>
        </w:rPr>
        <w:t>Ванчай</w:t>
      </w:r>
      <w:proofErr w:type="spellEnd"/>
      <w:r w:rsidRPr="002A11C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2A11C3">
        <w:rPr>
          <w:rFonts w:ascii="Times New Roman" w:hAnsi="Times New Roman" w:cs="Times New Roman"/>
          <w:sz w:val="20"/>
          <w:szCs w:val="20"/>
        </w:rPr>
        <w:t>Гонконг</w:t>
      </w:r>
    </w:p>
    <w:p w14:paraId="054196F0" w14:textId="77777777" w:rsidR="002A11C3" w:rsidRPr="002A11C3" w:rsidRDefault="002A11C3" w:rsidP="002A11C3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A11C3">
        <w:rPr>
          <w:rFonts w:ascii="Times New Roman" w:hAnsi="Times New Roman" w:cs="Times New Roman"/>
          <w:sz w:val="20"/>
          <w:szCs w:val="20"/>
          <w:lang w:val="en-US"/>
        </w:rPr>
        <w:t>Registration number/</w:t>
      </w:r>
      <w:r w:rsidRPr="002A11C3">
        <w:rPr>
          <w:rFonts w:ascii="Times New Roman" w:hAnsi="Times New Roman" w:cs="Times New Roman"/>
          <w:sz w:val="20"/>
          <w:szCs w:val="20"/>
        </w:rPr>
        <w:t>ОГРН</w:t>
      </w:r>
      <w:r w:rsidRPr="002A11C3">
        <w:rPr>
          <w:rFonts w:ascii="Times New Roman" w:hAnsi="Times New Roman" w:cs="Times New Roman"/>
          <w:sz w:val="20"/>
          <w:szCs w:val="20"/>
          <w:lang w:val="en-US"/>
        </w:rPr>
        <w:t xml:space="preserve"> - 2808922</w:t>
      </w:r>
    </w:p>
    <w:p w14:paraId="40481781" w14:textId="77777777" w:rsidR="002A11C3" w:rsidRPr="002A11C3" w:rsidRDefault="002A11C3" w:rsidP="002A11C3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A11C3">
        <w:rPr>
          <w:rFonts w:ascii="Times New Roman" w:hAnsi="Times New Roman" w:cs="Times New Roman"/>
          <w:sz w:val="20"/>
          <w:szCs w:val="20"/>
          <w:lang w:val="en-US"/>
        </w:rPr>
        <w:t>TIN/</w:t>
      </w:r>
      <w:r w:rsidRPr="002A11C3">
        <w:rPr>
          <w:rFonts w:ascii="Times New Roman" w:hAnsi="Times New Roman" w:cs="Times New Roman"/>
          <w:sz w:val="20"/>
          <w:szCs w:val="20"/>
        </w:rPr>
        <w:t>ИНН</w:t>
      </w:r>
      <w:r w:rsidRPr="002A11C3">
        <w:rPr>
          <w:rFonts w:ascii="Times New Roman" w:hAnsi="Times New Roman" w:cs="Times New Roman"/>
          <w:sz w:val="20"/>
          <w:szCs w:val="20"/>
          <w:lang w:val="en-US"/>
        </w:rPr>
        <w:t xml:space="preserve"> - 9909553986</w:t>
      </w:r>
    </w:p>
    <w:p w14:paraId="28BA910C" w14:textId="77777777" w:rsidR="002A11C3" w:rsidRPr="002A11C3" w:rsidRDefault="002A11C3" w:rsidP="002A11C3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A11C3">
        <w:rPr>
          <w:rFonts w:ascii="Times New Roman" w:hAnsi="Times New Roman" w:cs="Times New Roman"/>
          <w:sz w:val="20"/>
          <w:szCs w:val="20"/>
          <w:lang w:val="en-US"/>
        </w:rPr>
        <w:t>Tax Registration Reason Code/</w:t>
      </w:r>
      <w:r w:rsidRPr="002A11C3">
        <w:rPr>
          <w:rFonts w:ascii="Times New Roman" w:hAnsi="Times New Roman" w:cs="Times New Roman"/>
          <w:sz w:val="20"/>
          <w:szCs w:val="20"/>
        </w:rPr>
        <w:t>КПП</w:t>
      </w:r>
      <w:r w:rsidRPr="002A11C3">
        <w:rPr>
          <w:rFonts w:ascii="Times New Roman" w:hAnsi="Times New Roman" w:cs="Times New Roman"/>
          <w:sz w:val="20"/>
          <w:szCs w:val="20"/>
          <w:lang w:val="en-US"/>
        </w:rPr>
        <w:t xml:space="preserve"> - 770887001</w:t>
      </w:r>
    </w:p>
    <w:p w14:paraId="185B4364" w14:textId="77777777" w:rsidR="002A11C3" w:rsidRPr="002A11C3" w:rsidRDefault="002A11C3" w:rsidP="002A11C3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A11C3">
        <w:rPr>
          <w:rFonts w:ascii="Times New Roman" w:hAnsi="Times New Roman" w:cs="Times New Roman"/>
          <w:sz w:val="20"/>
          <w:szCs w:val="20"/>
          <w:lang w:val="en-US"/>
        </w:rPr>
        <w:t>e-mail: pro@prt.hk</w:t>
      </w:r>
    </w:p>
    <w:p w14:paraId="0035187E" w14:textId="77777777" w:rsidR="002A11C3" w:rsidRPr="002A11C3" w:rsidRDefault="002A11C3" w:rsidP="002A11C3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A11C3">
        <w:rPr>
          <w:rFonts w:ascii="Times New Roman" w:hAnsi="Times New Roman" w:cs="Times New Roman"/>
          <w:sz w:val="20"/>
          <w:szCs w:val="20"/>
          <w:lang w:val="en-US"/>
        </w:rPr>
        <w:t>Telephone number/</w:t>
      </w:r>
      <w:r w:rsidRPr="002A11C3">
        <w:rPr>
          <w:rFonts w:ascii="Times New Roman" w:hAnsi="Times New Roman" w:cs="Times New Roman"/>
          <w:sz w:val="20"/>
          <w:szCs w:val="20"/>
        </w:rPr>
        <w:t>Телефон</w:t>
      </w:r>
      <w:r w:rsidRPr="002A11C3">
        <w:rPr>
          <w:rFonts w:ascii="Times New Roman" w:hAnsi="Times New Roman" w:cs="Times New Roman"/>
          <w:sz w:val="20"/>
          <w:szCs w:val="20"/>
          <w:lang w:val="en-US"/>
        </w:rPr>
        <w:t>: +371 297 997 27, +852 580 311 29</w:t>
      </w:r>
    </w:p>
    <w:p w14:paraId="29D6AE26" w14:textId="785A6424" w:rsidR="004055E3" w:rsidRPr="002A11C3" w:rsidRDefault="004055E3" w:rsidP="002E3C20">
      <w:pPr>
        <w:pStyle w:val="ac"/>
        <w:ind w:left="720"/>
        <w:rPr>
          <w:rFonts w:ascii="Times New Roman" w:hAnsi="Times New Roman" w:cs="Times New Roman"/>
          <w:sz w:val="20"/>
          <w:szCs w:val="20"/>
          <w:lang w:val="en-US"/>
        </w:rPr>
      </w:pPr>
    </w:p>
    <w:sectPr w:rsidR="004055E3" w:rsidRPr="002A11C3" w:rsidSect="002E3C20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2A9A"/>
    <w:multiLevelType w:val="multilevel"/>
    <w:tmpl w:val="45F678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5778543B"/>
    <w:multiLevelType w:val="multilevel"/>
    <w:tmpl w:val="F44A6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B3"/>
    <w:rsid w:val="00001A79"/>
    <w:rsid w:val="000049DD"/>
    <w:rsid w:val="00033BB3"/>
    <w:rsid w:val="00082522"/>
    <w:rsid w:val="00113A7A"/>
    <w:rsid w:val="001B0C5B"/>
    <w:rsid w:val="001D064B"/>
    <w:rsid w:val="001D2093"/>
    <w:rsid w:val="00296163"/>
    <w:rsid w:val="002A11C3"/>
    <w:rsid w:val="002D66F9"/>
    <w:rsid w:val="002E159B"/>
    <w:rsid w:val="002E3C20"/>
    <w:rsid w:val="003B00C4"/>
    <w:rsid w:val="003E44CA"/>
    <w:rsid w:val="003F421E"/>
    <w:rsid w:val="004055E3"/>
    <w:rsid w:val="00461B4C"/>
    <w:rsid w:val="00470AE9"/>
    <w:rsid w:val="004942B1"/>
    <w:rsid w:val="00496617"/>
    <w:rsid w:val="005C0B49"/>
    <w:rsid w:val="0060716D"/>
    <w:rsid w:val="006A1083"/>
    <w:rsid w:val="006A6F3D"/>
    <w:rsid w:val="006F435F"/>
    <w:rsid w:val="0078580C"/>
    <w:rsid w:val="007B270A"/>
    <w:rsid w:val="007C54E3"/>
    <w:rsid w:val="00807C93"/>
    <w:rsid w:val="008629A3"/>
    <w:rsid w:val="008C79CC"/>
    <w:rsid w:val="008F4FFD"/>
    <w:rsid w:val="00913972"/>
    <w:rsid w:val="00960624"/>
    <w:rsid w:val="00985C98"/>
    <w:rsid w:val="00993051"/>
    <w:rsid w:val="009F0B9B"/>
    <w:rsid w:val="00A05F1B"/>
    <w:rsid w:val="00A17575"/>
    <w:rsid w:val="00B72F2B"/>
    <w:rsid w:val="00BD60D4"/>
    <w:rsid w:val="00C23FF1"/>
    <w:rsid w:val="00C31007"/>
    <w:rsid w:val="00C37861"/>
    <w:rsid w:val="00C416AA"/>
    <w:rsid w:val="00C674EE"/>
    <w:rsid w:val="00C94B31"/>
    <w:rsid w:val="00CF343D"/>
    <w:rsid w:val="00D52DBB"/>
    <w:rsid w:val="00DF3CC3"/>
    <w:rsid w:val="00EE3C9E"/>
    <w:rsid w:val="00EF536D"/>
    <w:rsid w:val="00F24374"/>
    <w:rsid w:val="00F8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906F"/>
  <w15:chartTrackingRefBased/>
  <w15:docId w15:val="{C7C97342-F41E-45DE-883F-333965A2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0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0C5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0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62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310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29616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9616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9616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9616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96163"/>
    <w:rPr>
      <w:b/>
      <w:bCs/>
      <w:sz w:val="20"/>
      <w:szCs w:val="20"/>
    </w:rPr>
  </w:style>
  <w:style w:type="paragraph" w:styleId="ac">
    <w:name w:val="Body Text"/>
    <w:basedOn w:val="a"/>
    <w:link w:val="ad"/>
    <w:uiPriority w:val="1"/>
    <w:qFormat/>
    <w:rsid w:val="004055E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4055E3"/>
    <w:rPr>
      <w:rFonts w:ascii="Tahoma" w:eastAsia="Tahoma" w:hAnsi="Tahoma" w:cs="Tahoma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</dc:creator>
  <cp:keywords/>
  <dc:description/>
  <cp:lastModifiedBy>Сергей С</cp:lastModifiedBy>
  <cp:revision>2</cp:revision>
  <dcterms:created xsi:type="dcterms:W3CDTF">2021-10-13T14:47:00Z</dcterms:created>
  <dcterms:modified xsi:type="dcterms:W3CDTF">2021-10-13T14:47:00Z</dcterms:modified>
</cp:coreProperties>
</file>